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B9893" w14:textId="77777777" w:rsidR="007B7A33" w:rsidRPr="00A40694" w:rsidRDefault="002448E0">
      <w:pPr>
        <w:tabs>
          <w:tab w:val="right" w:pos="9072"/>
        </w:tabs>
        <w:spacing w:before="120"/>
        <w:rPr>
          <w:sz w:val="36"/>
          <w:szCs w:val="36"/>
          <w:lang w:val="fr-CH"/>
        </w:rPr>
      </w:pPr>
      <w:r w:rsidRPr="00A40694">
        <w:rPr>
          <w:sz w:val="36"/>
          <w:szCs w:val="36"/>
        </w:rPr>
        <w:fldChar w:fldCharType="begin"/>
      </w:r>
      <w:r w:rsidRPr="00A40694">
        <w:rPr>
          <w:sz w:val="36"/>
          <w:szCs w:val="36"/>
          <w:lang w:val="fr-CH"/>
        </w:rPr>
        <w:instrText xml:space="preserve"> TITLE   \* MERGEFORMAT </w:instrText>
      </w:r>
      <w:r w:rsidRPr="00A40694">
        <w:rPr>
          <w:sz w:val="36"/>
          <w:szCs w:val="36"/>
        </w:rPr>
        <w:fldChar w:fldCharType="separate"/>
      </w:r>
      <w:r w:rsidR="009D3AF7">
        <w:rPr>
          <w:sz w:val="36"/>
          <w:szCs w:val="36"/>
          <w:lang w:val="fr-CH"/>
        </w:rPr>
        <w:t>Commande pour examens d'homologation de silencieux d'échappement de remplacement et catalyseurs échange standard</w:t>
      </w:r>
      <w:r w:rsidRPr="00A40694">
        <w:rPr>
          <w:sz w:val="36"/>
          <w:szCs w:val="36"/>
        </w:rPr>
        <w:fldChar w:fldCharType="end"/>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746"/>
        <w:gridCol w:w="1452"/>
        <w:gridCol w:w="498"/>
        <w:gridCol w:w="280"/>
        <w:gridCol w:w="156"/>
        <w:gridCol w:w="59"/>
        <w:gridCol w:w="276"/>
        <w:gridCol w:w="1283"/>
        <w:gridCol w:w="354"/>
        <w:gridCol w:w="71"/>
        <w:gridCol w:w="616"/>
        <w:gridCol w:w="377"/>
        <w:gridCol w:w="1417"/>
        <w:gridCol w:w="1691"/>
      </w:tblGrid>
      <w:tr w:rsidR="008B5A08" w:rsidRPr="00176736" w14:paraId="0F674A22" w14:textId="77777777" w:rsidTr="00F3287D">
        <w:trPr>
          <w:cantSplit/>
          <w:trHeight w:val="283"/>
        </w:trPr>
        <w:tc>
          <w:tcPr>
            <w:tcW w:w="3627" w:type="dxa"/>
            <w:gridSpan w:val="6"/>
            <w:tcBorders>
              <w:top w:val="single" w:sz="4" w:space="0" w:color="auto"/>
              <w:left w:val="nil"/>
              <w:bottom w:val="nil"/>
              <w:right w:val="nil"/>
            </w:tcBorders>
          </w:tcPr>
          <w:p w14:paraId="01093BB6" w14:textId="77777777" w:rsidR="008B5A08" w:rsidRDefault="008B5A08" w:rsidP="003C3004">
            <w:pPr>
              <w:spacing w:after="0"/>
              <w:rPr>
                <w:b/>
                <w:sz w:val="22"/>
                <w:lang w:val="fr-CH"/>
              </w:rPr>
            </w:pPr>
          </w:p>
        </w:tc>
        <w:tc>
          <w:tcPr>
            <w:tcW w:w="6144" w:type="dxa"/>
            <w:gridSpan w:val="9"/>
            <w:tcBorders>
              <w:top w:val="single" w:sz="4" w:space="0" w:color="auto"/>
              <w:left w:val="nil"/>
              <w:bottom w:val="nil"/>
              <w:right w:val="nil"/>
            </w:tcBorders>
          </w:tcPr>
          <w:p w14:paraId="5A4475C7" w14:textId="77777777" w:rsidR="008B5A08" w:rsidRDefault="008B5A08" w:rsidP="003C3004">
            <w:pPr>
              <w:spacing w:after="0"/>
              <w:rPr>
                <w:sz w:val="22"/>
                <w:lang w:val="fr-CH"/>
              </w:rPr>
            </w:pPr>
          </w:p>
        </w:tc>
      </w:tr>
      <w:tr w:rsidR="00594AA8" w14:paraId="6DEC3501" w14:textId="77777777" w:rsidTr="00F3287D">
        <w:trPr>
          <w:cantSplit/>
          <w:trHeight w:val="283"/>
        </w:trPr>
        <w:tc>
          <w:tcPr>
            <w:tcW w:w="3627" w:type="dxa"/>
            <w:gridSpan w:val="6"/>
            <w:tcBorders>
              <w:top w:val="nil"/>
              <w:left w:val="nil"/>
              <w:bottom w:val="nil"/>
              <w:right w:val="nil"/>
            </w:tcBorders>
          </w:tcPr>
          <w:p w14:paraId="0893BC71" w14:textId="5EDCBCF0" w:rsidR="007B7A33" w:rsidRDefault="008B5A08" w:rsidP="003C3004">
            <w:pPr>
              <w:spacing w:after="0"/>
              <w:rPr>
                <w:b/>
                <w:sz w:val="22"/>
                <w:lang w:val="fr-CH"/>
              </w:rPr>
            </w:pPr>
            <w:r>
              <w:rPr>
                <w:b/>
                <w:sz w:val="22"/>
                <w:lang w:val="fr-CH"/>
              </w:rPr>
              <w:t>Mandat</w:t>
            </w:r>
            <w:r w:rsidR="005468F8">
              <w:rPr>
                <w:b/>
                <w:sz w:val="22"/>
                <w:lang w:val="fr-CH"/>
              </w:rPr>
              <w:t>aire/trice</w:t>
            </w:r>
          </w:p>
        </w:tc>
        <w:tc>
          <w:tcPr>
            <w:tcW w:w="6144" w:type="dxa"/>
            <w:gridSpan w:val="9"/>
            <w:tcBorders>
              <w:top w:val="nil"/>
              <w:left w:val="nil"/>
              <w:right w:val="nil"/>
            </w:tcBorders>
          </w:tcPr>
          <w:p w14:paraId="26B0F679" w14:textId="77777777" w:rsidR="007B7A33" w:rsidRDefault="002448E0" w:rsidP="003C3004">
            <w:pPr>
              <w:spacing w:after="0"/>
              <w:rPr>
                <w:sz w:val="22"/>
                <w:lang w:val="fr-CH"/>
              </w:rPr>
            </w:pPr>
            <w:r>
              <w:rPr>
                <w:sz w:val="22"/>
                <w:lang w:val="fr-CH"/>
              </w:rPr>
              <w:fldChar w:fldCharType="begin">
                <w:ffData>
                  <w:name w:val="Text11"/>
                  <w:enabled/>
                  <w:calcOnExit w:val="0"/>
                  <w:textInput/>
                </w:ffData>
              </w:fldChar>
            </w:r>
            <w:r w:rsidR="007B7A33">
              <w:rPr>
                <w:sz w:val="22"/>
                <w:lang w:val="fr-CH"/>
              </w:rPr>
              <w:instrText xml:space="preserve"> FORMTEXT </w:instrText>
            </w:r>
            <w:r>
              <w:rPr>
                <w:sz w:val="22"/>
                <w:lang w:val="fr-CH"/>
              </w:rPr>
            </w:r>
            <w:r>
              <w:rPr>
                <w:sz w:val="22"/>
                <w:lang w:val="fr-CH"/>
              </w:rPr>
              <w:fldChar w:fldCharType="separate"/>
            </w:r>
            <w:r w:rsidR="009D3AF7">
              <w:rPr>
                <w:noProof/>
                <w:sz w:val="22"/>
                <w:lang w:val="fr-CH"/>
              </w:rPr>
              <w:t> </w:t>
            </w:r>
            <w:r w:rsidR="009D3AF7">
              <w:rPr>
                <w:noProof/>
                <w:sz w:val="22"/>
                <w:lang w:val="fr-CH"/>
              </w:rPr>
              <w:t> </w:t>
            </w:r>
            <w:r w:rsidR="009D3AF7">
              <w:rPr>
                <w:noProof/>
                <w:sz w:val="22"/>
                <w:lang w:val="fr-CH"/>
              </w:rPr>
              <w:t> </w:t>
            </w:r>
            <w:r w:rsidR="009D3AF7">
              <w:rPr>
                <w:noProof/>
                <w:sz w:val="22"/>
                <w:lang w:val="fr-CH"/>
              </w:rPr>
              <w:t> </w:t>
            </w:r>
            <w:r w:rsidR="009D3AF7">
              <w:rPr>
                <w:noProof/>
                <w:sz w:val="22"/>
                <w:lang w:val="fr-CH"/>
              </w:rPr>
              <w:t> </w:t>
            </w:r>
            <w:r>
              <w:rPr>
                <w:sz w:val="22"/>
                <w:lang w:val="fr-CH"/>
              </w:rPr>
              <w:fldChar w:fldCharType="end"/>
            </w:r>
          </w:p>
        </w:tc>
      </w:tr>
      <w:tr w:rsidR="00594AA8" w14:paraId="61BB68E5" w14:textId="77777777" w:rsidTr="00F3287D">
        <w:trPr>
          <w:cantSplit/>
          <w:trHeight w:val="283"/>
        </w:trPr>
        <w:tc>
          <w:tcPr>
            <w:tcW w:w="3627" w:type="dxa"/>
            <w:gridSpan w:val="6"/>
            <w:tcBorders>
              <w:top w:val="nil"/>
              <w:left w:val="nil"/>
              <w:bottom w:val="nil"/>
              <w:right w:val="nil"/>
            </w:tcBorders>
          </w:tcPr>
          <w:p w14:paraId="19BA5848" w14:textId="77777777" w:rsidR="00594AA8" w:rsidRPr="008A6A33" w:rsidRDefault="00594AA8" w:rsidP="003C3004">
            <w:pPr>
              <w:tabs>
                <w:tab w:val="left" w:pos="284"/>
              </w:tabs>
              <w:spacing w:after="0"/>
              <w:rPr>
                <w:sz w:val="18"/>
                <w:szCs w:val="18"/>
                <w:lang w:val="fr-FR"/>
              </w:rPr>
            </w:pPr>
            <w:r>
              <w:rPr>
                <w:sz w:val="20"/>
                <w:lang w:val="fr-FR"/>
              </w:rPr>
              <w:t>Personne de contacte (</w:t>
            </w:r>
            <w:r>
              <w:rPr>
                <w:sz w:val="18"/>
                <w:szCs w:val="18"/>
                <w:lang w:val="fr-FR"/>
              </w:rPr>
              <w:t>seulement pour entreprise)</w:t>
            </w:r>
          </w:p>
        </w:tc>
        <w:tc>
          <w:tcPr>
            <w:tcW w:w="6144" w:type="dxa"/>
            <w:gridSpan w:val="9"/>
            <w:tcBorders>
              <w:left w:val="nil"/>
              <w:bottom w:val="single" w:sz="4" w:space="0" w:color="auto"/>
              <w:right w:val="nil"/>
            </w:tcBorders>
          </w:tcPr>
          <w:p w14:paraId="1CD991CF" w14:textId="77777777" w:rsidR="00594AA8" w:rsidRDefault="00594AA8" w:rsidP="003C3004">
            <w:pPr>
              <w:spacing w:after="0"/>
              <w:rPr>
                <w:sz w:val="22"/>
                <w:lang w:val="fr-FR"/>
              </w:rPr>
            </w:pPr>
            <w:r>
              <w:rPr>
                <w:sz w:val="22"/>
                <w:lang w:val="fr-FR"/>
              </w:rPr>
              <w:fldChar w:fldCharType="begin">
                <w:ffData>
                  <w:name w:val="Text11"/>
                  <w:enabled/>
                  <w:calcOnExit w:val="0"/>
                  <w:textInput/>
                </w:ffData>
              </w:fldChar>
            </w:r>
            <w:r>
              <w:rPr>
                <w:sz w:val="22"/>
                <w:lang w:val="fr-FR"/>
              </w:rPr>
              <w:instrText xml:space="preserve"> FORMTEXT </w:instrText>
            </w:r>
            <w:r>
              <w:rPr>
                <w:sz w:val="22"/>
                <w:lang w:val="fr-FR"/>
              </w:rPr>
            </w:r>
            <w:r>
              <w:rPr>
                <w:sz w:val="22"/>
                <w:lang w:val="fr-FR"/>
              </w:rPr>
              <w:fldChar w:fldCharType="separate"/>
            </w:r>
            <w:r w:rsidR="009D3AF7">
              <w:rPr>
                <w:noProof/>
                <w:sz w:val="22"/>
                <w:lang w:val="fr-FR"/>
              </w:rPr>
              <w:t> </w:t>
            </w:r>
            <w:r w:rsidR="009D3AF7">
              <w:rPr>
                <w:noProof/>
                <w:sz w:val="22"/>
                <w:lang w:val="fr-FR"/>
              </w:rPr>
              <w:t> </w:t>
            </w:r>
            <w:r w:rsidR="009D3AF7">
              <w:rPr>
                <w:noProof/>
                <w:sz w:val="22"/>
                <w:lang w:val="fr-FR"/>
              </w:rPr>
              <w:t> </w:t>
            </w:r>
            <w:r w:rsidR="009D3AF7">
              <w:rPr>
                <w:noProof/>
                <w:sz w:val="22"/>
                <w:lang w:val="fr-FR"/>
              </w:rPr>
              <w:t> </w:t>
            </w:r>
            <w:r w:rsidR="009D3AF7">
              <w:rPr>
                <w:noProof/>
                <w:sz w:val="22"/>
                <w:lang w:val="fr-FR"/>
              </w:rPr>
              <w:t> </w:t>
            </w:r>
            <w:r>
              <w:rPr>
                <w:sz w:val="22"/>
                <w:lang w:val="fr-FR"/>
              </w:rPr>
              <w:fldChar w:fldCharType="end"/>
            </w:r>
          </w:p>
        </w:tc>
      </w:tr>
      <w:tr w:rsidR="00594AA8" w14:paraId="1DADD8B3" w14:textId="77777777" w:rsidTr="00F3287D">
        <w:trPr>
          <w:cantSplit/>
          <w:trHeight w:val="283"/>
        </w:trPr>
        <w:tc>
          <w:tcPr>
            <w:tcW w:w="3627" w:type="dxa"/>
            <w:gridSpan w:val="6"/>
            <w:tcBorders>
              <w:top w:val="nil"/>
              <w:left w:val="nil"/>
              <w:bottom w:val="nil"/>
              <w:right w:val="nil"/>
            </w:tcBorders>
          </w:tcPr>
          <w:p w14:paraId="6DB409F5" w14:textId="77777777" w:rsidR="007B7A33" w:rsidRDefault="001278AA" w:rsidP="003C3004">
            <w:pPr>
              <w:tabs>
                <w:tab w:val="left" w:pos="284"/>
              </w:tabs>
              <w:spacing w:after="0"/>
              <w:rPr>
                <w:sz w:val="20"/>
                <w:lang w:val="fr-CH"/>
              </w:rPr>
            </w:pPr>
            <w:r>
              <w:rPr>
                <w:sz w:val="20"/>
                <w:lang w:val="fr-CH"/>
              </w:rPr>
              <w:t>Rue, Numéro</w:t>
            </w:r>
          </w:p>
        </w:tc>
        <w:tc>
          <w:tcPr>
            <w:tcW w:w="6144" w:type="dxa"/>
            <w:gridSpan w:val="9"/>
            <w:tcBorders>
              <w:left w:val="nil"/>
              <w:right w:val="nil"/>
            </w:tcBorders>
          </w:tcPr>
          <w:p w14:paraId="2EEEE401" w14:textId="77777777" w:rsidR="007B7A33" w:rsidRDefault="002448E0" w:rsidP="003C3004">
            <w:pPr>
              <w:spacing w:after="0"/>
              <w:rPr>
                <w:sz w:val="22"/>
                <w:lang w:val="fr-CH"/>
              </w:rPr>
            </w:pPr>
            <w:r>
              <w:rPr>
                <w:sz w:val="22"/>
                <w:lang w:val="fr-CH"/>
              </w:rPr>
              <w:fldChar w:fldCharType="begin">
                <w:ffData>
                  <w:name w:val="Text11"/>
                  <w:enabled/>
                  <w:calcOnExit w:val="0"/>
                  <w:textInput/>
                </w:ffData>
              </w:fldChar>
            </w:r>
            <w:r w:rsidR="007B7A33">
              <w:rPr>
                <w:sz w:val="22"/>
                <w:lang w:val="fr-CH"/>
              </w:rPr>
              <w:instrText xml:space="preserve"> FORMTEXT </w:instrText>
            </w:r>
            <w:r>
              <w:rPr>
                <w:sz w:val="22"/>
                <w:lang w:val="fr-CH"/>
              </w:rPr>
            </w:r>
            <w:r>
              <w:rPr>
                <w:sz w:val="22"/>
                <w:lang w:val="fr-CH"/>
              </w:rPr>
              <w:fldChar w:fldCharType="separate"/>
            </w:r>
            <w:r w:rsidR="009D3AF7">
              <w:rPr>
                <w:noProof/>
                <w:sz w:val="22"/>
                <w:lang w:val="fr-CH"/>
              </w:rPr>
              <w:t> </w:t>
            </w:r>
            <w:r w:rsidR="009D3AF7">
              <w:rPr>
                <w:noProof/>
                <w:sz w:val="22"/>
                <w:lang w:val="fr-CH"/>
              </w:rPr>
              <w:t> </w:t>
            </w:r>
            <w:r w:rsidR="009D3AF7">
              <w:rPr>
                <w:noProof/>
                <w:sz w:val="22"/>
                <w:lang w:val="fr-CH"/>
              </w:rPr>
              <w:t> </w:t>
            </w:r>
            <w:r w:rsidR="009D3AF7">
              <w:rPr>
                <w:noProof/>
                <w:sz w:val="22"/>
                <w:lang w:val="fr-CH"/>
              </w:rPr>
              <w:t> </w:t>
            </w:r>
            <w:r w:rsidR="009D3AF7">
              <w:rPr>
                <w:noProof/>
                <w:sz w:val="22"/>
                <w:lang w:val="fr-CH"/>
              </w:rPr>
              <w:t> </w:t>
            </w:r>
            <w:r>
              <w:rPr>
                <w:sz w:val="22"/>
                <w:lang w:val="fr-CH"/>
              </w:rPr>
              <w:fldChar w:fldCharType="end"/>
            </w:r>
          </w:p>
        </w:tc>
      </w:tr>
      <w:tr w:rsidR="00594AA8" w14:paraId="5519CCC8" w14:textId="77777777" w:rsidTr="00F3287D">
        <w:trPr>
          <w:cantSplit/>
          <w:trHeight w:val="283"/>
        </w:trPr>
        <w:tc>
          <w:tcPr>
            <w:tcW w:w="3627" w:type="dxa"/>
            <w:gridSpan w:val="6"/>
            <w:tcBorders>
              <w:top w:val="nil"/>
              <w:left w:val="nil"/>
              <w:bottom w:val="nil"/>
              <w:right w:val="nil"/>
            </w:tcBorders>
          </w:tcPr>
          <w:p w14:paraId="315F18CE" w14:textId="77777777" w:rsidR="007B7A33" w:rsidRDefault="007B7A33" w:rsidP="003C3004">
            <w:pPr>
              <w:tabs>
                <w:tab w:val="left" w:pos="284"/>
              </w:tabs>
              <w:spacing w:after="0"/>
              <w:rPr>
                <w:sz w:val="20"/>
                <w:lang w:val="fr-CH"/>
              </w:rPr>
            </w:pPr>
            <w:r>
              <w:rPr>
                <w:sz w:val="20"/>
                <w:lang w:val="fr-CH"/>
              </w:rPr>
              <w:t>NPA, Lieu</w:t>
            </w:r>
          </w:p>
        </w:tc>
        <w:tc>
          <w:tcPr>
            <w:tcW w:w="6144" w:type="dxa"/>
            <w:gridSpan w:val="9"/>
            <w:tcBorders>
              <w:left w:val="nil"/>
              <w:right w:val="nil"/>
            </w:tcBorders>
          </w:tcPr>
          <w:p w14:paraId="28475F25" w14:textId="77777777" w:rsidR="007B7A33" w:rsidRDefault="002448E0" w:rsidP="003C3004">
            <w:pPr>
              <w:spacing w:after="0"/>
              <w:rPr>
                <w:sz w:val="22"/>
                <w:lang w:val="fr-CH"/>
              </w:rPr>
            </w:pPr>
            <w:r>
              <w:rPr>
                <w:sz w:val="22"/>
                <w:lang w:val="fr-CH"/>
              </w:rPr>
              <w:fldChar w:fldCharType="begin">
                <w:ffData>
                  <w:name w:val="Text11"/>
                  <w:enabled/>
                  <w:calcOnExit w:val="0"/>
                  <w:textInput/>
                </w:ffData>
              </w:fldChar>
            </w:r>
            <w:r w:rsidR="007B7A33">
              <w:rPr>
                <w:sz w:val="22"/>
                <w:lang w:val="fr-CH"/>
              </w:rPr>
              <w:instrText xml:space="preserve"> FORMTEXT </w:instrText>
            </w:r>
            <w:r>
              <w:rPr>
                <w:sz w:val="22"/>
                <w:lang w:val="fr-CH"/>
              </w:rPr>
            </w:r>
            <w:r>
              <w:rPr>
                <w:sz w:val="22"/>
                <w:lang w:val="fr-CH"/>
              </w:rPr>
              <w:fldChar w:fldCharType="separate"/>
            </w:r>
            <w:r w:rsidR="009D3AF7">
              <w:rPr>
                <w:noProof/>
                <w:sz w:val="22"/>
                <w:lang w:val="fr-CH"/>
              </w:rPr>
              <w:t> </w:t>
            </w:r>
            <w:r w:rsidR="009D3AF7">
              <w:rPr>
                <w:noProof/>
                <w:sz w:val="22"/>
                <w:lang w:val="fr-CH"/>
              </w:rPr>
              <w:t> </w:t>
            </w:r>
            <w:r w:rsidR="009D3AF7">
              <w:rPr>
                <w:noProof/>
                <w:sz w:val="22"/>
                <w:lang w:val="fr-CH"/>
              </w:rPr>
              <w:t> </w:t>
            </w:r>
            <w:r w:rsidR="009D3AF7">
              <w:rPr>
                <w:noProof/>
                <w:sz w:val="22"/>
                <w:lang w:val="fr-CH"/>
              </w:rPr>
              <w:t> </w:t>
            </w:r>
            <w:r w:rsidR="009D3AF7">
              <w:rPr>
                <w:noProof/>
                <w:sz w:val="22"/>
                <w:lang w:val="fr-CH"/>
              </w:rPr>
              <w:t> </w:t>
            </w:r>
            <w:r>
              <w:rPr>
                <w:sz w:val="22"/>
                <w:lang w:val="fr-CH"/>
              </w:rPr>
              <w:fldChar w:fldCharType="end"/>
            </w:r>
          </w:p>
        </w:tc>
      </w:tr>
      <w:tr w:rsidR="00594AA8" w14:paraId="56180A97" w14:textId="77777777" w:rsidTr="00F3287D">
        <w:trPr>
          <w:cantSplit/>
          <w:trHeight w:val="283"/>
        </w:trPr>
        <w:tc>
          <w:tcPr>
            <w:tcW w:w="3627" w:type="dxa"/>
            <w:gridSpan w:val="6"/>
            <w:tcBorders>
              <w:top w:val="nil"/>
              <w:left w:val="nil"/>
              <w:bottom w:val="nil"/>
              <w:right w:val="nil"/>
            </w:tcBorders>
          </w:tcPr>
          <w:p w14:paraId="59D1F34A" w14:textId="77777777" w:rsidR="007B7A33" w:rsidRDefault="007B7A33" w:rsidP="003C3004">
            <w:pPr>
              <w:tabs>
                <w:tab w:val="left" w:pos="284"/>
              </w:tabs>
              <w:spacing w:after="0"/>
              <w:rPr>
                <w:sz w:val="20"/>
                <w:lang w:val="fr-CH"/>
              </w:rPr>
            </w:pPr>
            <w:r>
              <w:rPr>
                <w:sz w:val="20"/>
                <w:lang w:val="fr-CH"/>
              </w:rPr>
              <w:t>Téléphone</w:t>
            </w:r>
          </w:p>
        </w:tc>
        <w:tc>
          <w:tcPr>
            <w:tcW w:w="6144" w:type="dxa"/>
            <w:gridSpan w:val="9"/>
            <w:tcBorders>
              <w:left w:val="nil"/>
              <w:right w:val="nil"/>
            </w:tcBorders>
          </w:tcPr>
          <w:p w14:paraId="666F4788" w14:textId="77777777" w:rsidR="007B7A33" w:rsidRDefault="002448E0" w:rsidP="003C3004">
            <w:pPr>
              <w:spacing w:after="0"/>
              <w:rPr>
                <w:sz w:val="22"/>
                <w:lang w:val="fr-CH"/>
              </w:rPr>
            </w:pPr>
            <w:r>
              <w:rPr>
                <w:sz w:val="22"/>
                <w:lang w:val="fr-CH"/>
              </w:rPr>
              <w:fldChar w:fldCharType="begin">
                <w:ffData>
                  <w:name w:val="Text11"/>
                  <w:enabled/>
                  <w:calcOnExit w:val="0"/>
                  <w:textInput/>
                </w:ffData>
              </w:fldChar>
            </w:r>
            <w:r w:rsidR="007B7A33">
              <w:rPr>
                <w:sz w:val="22"/>
                <w:lang w:val="fr-CH"/>
              </w:rPr>
              <w:instrText xml:space="preserve"> FORMTEXT </w:instrText>
            </w:r>
            <w:r>
              <w:rPr>
                <w:sz w:val="22"/>
                <w:lang w:val="fr-CH"/>
              </w:rPr>
            </w:r>
            <w:r>
              <w:rPr>
                <w:sz w:val="22"/>
                <w:lang w:val="fr-CH"/>
              </w:rPr>
              <w:fldChar w:fldCharType="separate"/>
            </w:r>
            <w:r w:rsidR="009D3AF7">
              <w:rPr>
                <w:noProof/>
                <w:sz w:val="22"/>
                <w:lang w:val="fr-CH"/>
              </w:rPr>
              <w:t> </w:t>
            </w:r>
            <w:r w:rsidR="009D3AF7">
              <w:rPr>
                <w:noProof/>
                <w:sz w:val="22"/>
                <w:lang w:val="fr-CH"/>
              </w:rPr>
              <w:t> </w:t>
            </w:r>
            <w:r w:rsidR="009D3AF7">
              <w:rPr>
                <w:noProof/>
                <w:sz w:val="22"/>
                <w:lang w:val="fr-CH"/>
              </w:rPr>
              <w:t> </w:t>
            </w:r>
            <w:r w:rsidR="009D3AF7">
              <w:rPr>
                <w:noProof/>
                <w:sz w:val="22"/>
                <w:lang w:val="fr-CH"/>
              </w:rPr>
              <w:t> </w:t>
            </w:r>
            <w:r w:rsidR="009D3AF7">
              <w:rPr>
                <w:noProof/>
                <w:sz w:val="22"/>
                <w:lang w:val="fr-CH"/>
              </w:rPr>
              <w:t> </w:t>
            </w:r>
            <w:r>
              <w:rPr>
                <w:sz w:val="22"/>
                <w:lang w:val="fr-CH"/>
              </w:rPr>
              <w:fldChar w:fldCharType="end"/>
            </w:r>
          </w:p>
        </w:tc>
      </w:tr>
      <w:tr w:rsidR="00594AA8" w14:paraId="22BDBEAB" w14:textId="77777777" w:rsidTr="00F3287D">
        <w:trPr>
          <w:cantSplit/>
          <w:trHeight w:val="283"/>
        </w:trPr>
        <w:tc>
          <w:tcPr>
            <w:tcW w:w="3627" w:type="dxa"/>
            <w:gridSpan w:val="6"/>
            <w:tcBorders>
              <w:top w:val="nil"/>
              <w:left w:val="nil"/>
              <w:bottom w:val="nil"/>
              <w:right w:val="nil"/>
            </w:tcBorders>
          </w:tcPr>
          <w:p w14:paraId="735B290E" w14:textId="480F4F8B" w:rsidR="007B7A33" w:rsidRDefault="00E76551" w:rsidP="003C3004">
            <w:pPr>
              <w:tabs>
                <w:tab w:val="left" w:pos="284"/>
              </w:tabs>
              <w:spacing w:after="0"/>
              <w:rPr>
                <w:sz w:val="20"/>
                <w:lang w:val="fr-CH"/>
              </w:rPr>
            </w:pPr>
            <w:r>
              <w:rPr>
                <w:sz w:val="20"/>
                <w:lang w:val="fr-FR"/>
              </w:rPr>
              <w:t xml:space="preserve">Adresse </w:t>
            </w:r>
            <w:proofErr w:type="gramStart"/>
            <w:r>
              <w:rPr>
                <w:sz w:val="20"/>
                <w:lang w:val="fr-FR"/>
              </w:rPr>
              <w:t>mail</w:t>
            </w:r>
            <w:proofErr w:type="gramEnd"/>
          </w:p>
        </w:tc>
        <w:tc>
          <w:tcPr>
            <w:tcW w:w="6144" w:type="dxa"/>
            <w:gridSpan w:val="9"/>
            <w:tcBorders>
              <w:left w:val="nil"/>
              <w:bottom w:val="single" w:sz="4" w:space="0" w:color="auto"/>
              <w:right w:val="nil"/>
            </w:tcBorders>
          </w:tcPr>
          <w:p w14:paraId="0B42F500" w14:textId="77777777" w:rsidR="007B7A33" w:rsidRDefault="002448E0" w:rsidP="003C3004">
            <w:pPr>
              <w:spacing w:after="0"/>
              <w:rPr>
                <w:sz w:val="22"/>
                <w:lang w:val="fr-CH"/>
              </w:rPr>
            </w:pPr>
            <w:r>
              <w:rPr>
                <w:sz w:val="22"/>
                <w:lang w:val="fr-CH"/>
              </w:rPr>
              <w:fldChar w:fldCharType="begin">
                <w:ffData>
                  <w:name w:val="Text11"/>
                  <w:enabled/>
                  <w:calcOnExit w:val="0"/>
                  <w:textInput/>
                </w:ffData>
              </w:fldChar>
            </w:r>
            <w:r w:rsidR="007B7A33">
              <w:rPr>
                <w:sz w:val="22"/>
                <w:lang w:val="fr-CH"/>
              </w:rPr>
              <w:instrText xml:space="preserve"> FORMTEXT </w:instrText>
            </w:r>
            <w:r>
              <w:rPr>
                <w:sz w:val="22"/>
                <w:lang w:val="fr-CH"/>
              </w:rPr>
            </w:r>
            <w:r>
              <w:rPr>
                <w:sz w:val="22"/>
                <w:lang w:val="fr-CH"/>
              </w:rPr>
              <w:fldChar w:fldCharType="separate"/>
            </w:r>
            <w:r w:rsidR="009D3AF7">
              <w:rPr>
                <w:noProof/>
                <w:sz w:val="22"/>
                <w:lang w:val="fr-CH"/>
              </w:rPr>
              <w:t> </w:t>
            </w:r>
            <w:r w:rsidR="009D3AF7">
              <w:rPr>
                <w:noProof/>
                <w:sz w:val="22"/>
                <w:lang w:val="fr-CH"/>
              </w:rPr>
              <w:t> </w:t>
            </w:r>
            <w:r w:rsidR="009D3AF7">
              <w:rPr>
                <w:noProof/>
                <w:sz w:val="22"/>
                <w:lang w:val="fr-CH"/>
              </w:rPr>
              <w:t> </w:t>
            </w:r>
            <w:r w:rsidR="009D3AF7">
              <w:rPr>
                <w:noProof/>
                <w:sz w:val="22"/>
                <w:lang w:val="fr-CH"/>
              </w:rPr>
              <w:t> </w:t>
            </w:r>
            <w:r w:rsidR="009D3AF7">
              <w:rPr>
                <w:noProof/>
                <w:sz w:val="22"/>
                <w:lang w:val="fr-CH"/>
              </w:rPr>
              <w:t> </w:t>
            </w:r>
            <w:r>
              <w:rPr>
                <w:sz w:val="22"/>
                <w:lang w:val="fr-CH"/>
              </w:rPr>
              <w:fldChar w:fldCharType="end"/>
            </w:r>
          </w:p>
        </w:tc>
      </w:tr>
      <w:tr w:rsidR="000B0728" w14:paraId="71F9AD8E" w14:textId="77777777" w:rsidTr="00F3287D">
        <w:trPr>
          <w:cantSplit/>
          <w:trHeight w:val="283"/>
        </w:trPr>
        <w:tc>
          <w:tcPr>
            <w:tcW w:w="3627" w:type="dxa"/>
            <w:gridSpan w:val="6"/>
            <w:tcBorders>
              <w:top w:val="nil"/>
              <w:left w:val="nil"/>
              <w:bottom w:val="nil"/>
              <w:right w:val="nil"/>
            </w:tcBorders>
          </w:tcPr>
          <w:p w14:paraId="64486C67" w14:textId="77777777" w:rsidR="000B0728" w:rsidRDefault="000B0728" w:rsidP="003C3004">
            <w:pPr>
              <w:tabs>
                <w:tab w:val="left" w:pos="284"/>
              </w:tabs>
              <w:spacing w:after="0"/>
              <w:rPr>
                <w:sz w:val="20"/>
                <w:lang w:val="fr-CH"/>
              </w:rPr>
            </w:pPr>
          </w:p>
        </w:tc>
        <w:tc>
          <w:tcPr>
            <w:tcW w:w="6144" w:type="dxa"/>
            <w:gridSpan w:val="9"/>
            <w:tcBorders>
              <w:left w:val="nil"/>
              <w:bottom w:val="nil"/>
              <w:right w:val="nil"/>
            </w:tcBorders>
          </w:tcPr>
          <w:p w14:paraId="497393CB" w14:textId="77777777" w:rsidR="000B0728" w:rsidRDefault="000B0728" w:rsidP="003C3004">
            <w:pPr>
              <w:spacing w:after="0"/>
              <w:rPr>
                <w:sz w:val="22"/>
                <w:lang w:val="fr-CH"/>
              </w:rPr>
            </w:pPr>
          </w:p>
        </w:tc>
      </w:tr>
      <w:tr w:rsidR="00C6343E" w:rsidRPr="00E07B90" w14:paraId="5A0F618C" w14:textId="77777777" w:rsidTr="00827F6A">
        <w:trPr>
          <w:cantSplit/>
          <w:trHeight w:val="567"/>
        </w:trPr>
        <w:tc>
          <w:tcPr>
            <w:tcW w:w="495" w:type="dxa"/>
            <w:tcBorders>
              <w:top w:val="nil"/>
              <w:left w:val="nil"/>
              <w:bottom w:val="nil"/>
              <w:right w:val="nil"/>
            </w:tcBorders>
            <w:vAlign w:val="center"/>
          </w:tcPr>
          <w:p w14:paraId="1284267C" w14:textId="77777777" w:rsidR="00C6343E" w:rsidRDefault="00C6343E" w:rsidP="00C6343E">
            <w:pPr>
              <w:rPr>
                <w:sz w:val="22"/>
                <w:lang w:val="fr-CH"/>
              </w:rPr>
            </w:pPr>
            <w:r>
              <w:rPr>
                <w:sz w:val="22"/>
                <w:lang w:val="fr-CH"/>
              </w:rPr>
              <w:fldChar w:fldCharType="begin">
                <w:ffData>
                  <w:name w:val="Kontrollkästchen1"/>
                  <w:enabled/>
                  <w:calcOnExit w:val="0"/>
                  <w:checkBox>
                    <w:size w:val="24"/>
                    <w:default w:val="0"/>
                  </w:checkBox>
                </w:ffData>
              </w:fldChar>
            </w:r>
            <w:bookmarkStart w:id="0" w:name="Kontrollkästchen1"/>
            <w:r>
              <w:rPr>
                <w:sz w:val="22"/>
                <w:lang w:val="fr-CH"/>
              </w:rPr>
              <w:instrText xml:space="preserve"> FORMCHECKBOX </w:instrText>
            </w:r>
            <w:r w:rsidR="00176736">
              <w:rPr>
                <w:sz w:val="22"/>
                <w:lang w:val="fr-CH"/>
              </w:rPr>
            </w:r>
            <w:r w:rsidR="00176736">
              <w:rPr>
                <w:sz w:val="22"/>
                <w:lang w:val="fr-CH"/>
              </w:rPr>
              <w:fldChar w:fldCharType="separate"/>
            </w:r>
            <w:r>
              <w:rPr>
                <w:sz w:val="22"/>
                <w:lang w:val="fr-CH"/>
              </w:rPr>
              <w:fldChar w:fldCharType="end"/>
            </w:r>
            <w:bookmarkEnd w:id="0"/>
          </w:p>
        </w:tc>
        <w:tc>
          <w:tcPr>
            <w:tcW w:w="2198" w:type="dxa"/>
            <w:gridSpan w:val="2"/>
            <w:tcBorders>
              <w:top w:val="nil"/>
              <w:left w:val="nil"/>
              <w:bottom w:val="nil"/>
              <w:right w:val="nil"/>
            </w:tcBorders>
            <w:vAlign w:val="center"/>
          </w:tcPr>
          <w:p w14:paraId="72C52D4C" w14:textId="77777777" w:rsidR="00C6343E" w:rsidRPr="00C6343E" w:rsidRDefault="00C6343E" w:rsidP="0027220E">
            <w:pPr>
              <w:spacing w:after="0"/>
              <w:rPr>
                <w:sz w:val="20"/>
                <w:lang w:val="fr-CH"/>
              </w:rPr>
            </w:pPr>
            <w:r w:rsidRPr="00C6343E">
              <w:rPr>
                <w:sz w:val="20"/>
                <w:lang w:val="fr-CH"/>
              </w:rPr>
              <w:t>Silencieux d’échappement</w:t>
            </w:r>
          </w:p>
          <w:p w14:paraId="1167BD0A" w14:textId="77777777" w:rsidR="00C6343E" w:rsidRPr="00C6343E" w:rsidRDefault="00C6343E" w:rsidP="0027220E">
            <w:pPr>
              <w:spacing w:after="0"/>
              <w:rPr>
                <w:sz w:val="20"/>
                <w:lang w:val="fr-CH"/>
              </w:rPr>
            </w:pPr>
            <w:proofErr w:type="gramStart"/>
            <w:r w:rsidRPr="00C6343E">
              <w:rPr>
                <w:sz w:val="20"/>
                <w:lang w:val="fr-CH"/>
              </w:rPr>
              <w:t>de</w:t>
            </w:r>
            <w:proofErr w:type="gramEnd"/>
            <w:r w:rsidRPr="00C6343E">
              <w:rPr>
                <w:sz w:val="20"/>
                <w:lang w:val="fr-CH"/>
              </w:rPr>
              <w:t xml:space="preserve"> remplacement</w:t>
            </w:r>
          </w:p>
        </w:tc>
        <w:tc>
          <w:tcPr>
            <w:tcW w:w="498" w:type="dxa"/>
            <w:tcBorders>
              <w:top w:val="nil"/>
              <w:left w:val="nil"/>
              <w:bottom w:val="nil"/>
              <w:right w:val="nil"/>
            </w:tcBorders>
            <w:vAlign w:val="center"/>
          </w:tcPr>
          <w:p w14:paraId="53CBE8FF" w14:textId="77777777" w:rsidR="00C6343E" w:rsidRPr="00C6343E" w:rsidRDefault="00C6343E" w:rsidP="0027220E">
            <w:pPr>
              <w:spacing w:after="0"/>
              <w:rPr>
                <w:sz w:val="20"/>
                <w:lang w:val="fr-CH"/>
              </w:rPr>
            </w:pPr>
            <w:r w:rsidRPr="00C6343E">
              <w:rPr>
                <w:sz w:val="20"/>
                <w:lang w:val="fr-CH"/>
              </w:rPr>
              <w:fldChar w:fldCharType="begin">
                <w:ffData>
                  <w:name w:val=""/>
                  <w:enabled/>
                  <w:calcOnExit w:val="0"/>
                  <w:checkBox>
                    <w:size w:val="24"/>
                    <w:default w:val="0"/>
                  </w:checkBox>
                </w:ffData>
              </w:fldChar>
            </w:r>
            <w:r w:rsidRPr="00C6343E">
              <w:rPr>
                <w:sz w:val="20"/>
                <w:lang w:val="fr-CH"/>
              </w:rPr>
              <w:instrText xml:space="preserve"> FORMCHECKBOX </w:instrText>
            </w:r>
            <w:r w:rsidR="00176736">
              <w:rPr>
                <w:sz w:val="20"/>
                <w:lang w:val="fr-CH"/>
              </w:rPr>
            </w:r>
            <w:r w:rsidR="00176736">
              <w:rPr>
                <w:sz w:val="20"/>
                <w:lang w:val="fr-CH"/>
              </w:rPr>
              <w:fldChar w:fldCharType="separate"/>
            </w:r>
            <w:r w:rsidRPr="00C6343E">
              <w:rPr>
                <w:sz w:val="20"/>
                <w:lang w:val="fr-CH"/>
              </w:rPr>
              <w:fldChar w:fldCharType="end"/>
            </w:r>
          </w:p>
        </w:tc>
        <w:tc>
          <w:tcPr>
            <w:tcW w:w="2054" w:type="dxa"/>
            <w:gridSpan w:val="5"/>
            <w:tcBorders>
              <w:top w:val="nil"/>
              <w:left w:val="nil"/>
              <w:bottom w:val="nil"/>
              <w:right w:val="nil"/>
            </w:tcBorders>
            <w:vAlign w:val="center"/>
          </w:tcPr>
          <w:p w14:paraId="50B65999" w14:textId="77777777" w:rsidR="00C6343E" w:rsidRPr="00C6343E" w:rsidRDefault="00C6343E" w:rsidP="0027220E">
            <w:pPr>
              <w:spacing w:after="0"/>
              <w:rPr>
                <w:sz w:val="20"/>
                <w:lang w:val="fr-CH"/>
              </w:rPr>
            </w:pPr>
            <w:r w:rsidRPr="00C6343E">
              <w:rPr>
                <w:sz w:val="20"/>
                <w:lang w:val="fr-CH"/>
              </w:rPr>
              <w:t>Catalyseurs d’échange</w:t>
            </w:r>
          </w:p>
          <w:p w14:paraId="7E98300C" w14:textId="77777777" w:rsidR="00C6343E" w:rsidRPr="00C6343E" w:rsidRDefault="00C6343E" w:rsidP="0027220E">
            <w:pPr>
              <w:spacing w:after="0"/>
              <w:rPr>
                <w:sz w:val="20"/>
                <w:lang w:val="fr-CH"/>
              </w:rPr>
            </w:pPr>
            <w:proofErr w:type="gramStart"/>
            <w:r w:rsidRPr="00C6343E">
              <w:rPr>
                <w:sz w:val="20"/>
                <w:lang w:val="fr-CH"/>
              </w:rPr>
              <w:t>standard</w:t>
            </w:r>
            <w:proofErr w:type="gramEnd"/>
          </w:p>
        </w:tc>
        <w:tc>
          <w:tcPr>
            <w:tcW w:w="354" w:type="dxa"/>
            <w:tcBorders>
              <w:top w:val="nil"/>
              <w:left w:val="nil"/>
              <w:bottom w:val="nil"/>
              <w:right w:val="nil"/>
            </w:tcBorders>
            <w:vAlign w:val="center"/>
          </w:tcPr>
          <w:p w14:paraId="2F784B06" w14:textId="77777777" w:rsidR="00C6343E" w:rsidRPr="00C6343E" w:rsidRDefault="00C6343E" w:rsidP="0027220E">
            <w:pPr>
              <w:spacing w:after="0"/>
              <w:rPr>
                <w:sz w:val="20"/>
                <w:lang w:val="fr-CH"/>
              </w:rPr>
            </w:pPr>
            <w:r w:rsidRPr="00C6343E">
              <w:rPr>
                <w:sz w:val="20"/>
                <w:lang w:val="fr-CH"/>
              </w:rPr>
              <w:fldChar w:fldCharType="begin">
                <w:ffData>
                  <w:name w:val=""/>
                  <w:enabled/>
                  <w:calcOnExit w:val="0"/>
                  <w:checkBox>
                    <w:size w:val="24"/>
                    <w:default w:val="0"/>
                  </w:checkBox>
                </w:ffData>
              </w:fldChar>
            </w:r>
            <w:r w:rsidRPr="00C6343E">
              <w:rPr>
                <w:sz w:val="20"/>
                <w:lang w:val="fr-CH"/>
              </w:rPr>
              <w:instrText xml:space="preserve"> FORMCHECKBOX </w:instrText>
            </w:r>
            <w:r w:rsidR="00176736">
              <w:rPr>
                <w:sz w:val="20"/>
                <w:lang w:val="fr-CH"/>
              </w:rPr>
            </w:r>
            <w:r w:rsidR="00176736">
              <w:rPr>
                <w:sz w:val="20"/>
                <w:lang w:val="fr-CH"/>
              </w:rPr>
              <w:fldChar w:fldCharType="separate"/>
            </w:r>
            <w:r w:rsidRPr="00C6343E">
              <w:rPr>
                <w:sz w:val="20"/>
                <w:lang w:val="fr-CH"/>
              </w:rPr>
              <w:fldChar w:fldCharType="end"/>
            </w:r>
          </w:p>
        </w:tc>
        <w:tc>
          <w:tcPr>
            <w:tcW w:w="4172" w:type="dxa"/>
            <w:gridSpan w:val="5"/>
            <w:tcBorders>
              <w:top w:val="nil"/>
              <w:left w:val="nil"/>
              <w:bottom w:val="nil"/>
              <w:right w:val="nil"/>
            </w:tcBorders>
            <w:vAlign w:val="center"/>
          </w:tcPr>
          <w:p w14:paraId="34E2F907" w14:textId="77777777" w:rsidR="00C6343E" w:rsidRPr="00C6343E" w:rsidRDefault="00C6343E" w:rsidP="0027220E">
            <w:pPr>
              <w:spacing w:after="0"/>
              <w:rPr>
                <w:sz w:val="20"/>
                <w:lang w:val="fr-CH"/>
              </w:rPr>
            </w:pPr>
            <w:r w:rsidRPr="00C6343E">
              <w:rPr>
                <w:sz w:val="20"/>
                <w:lang w:val="fr-CH"/>
              </w:rPr>
              <w:t xml:space="preserve">Silencieux d’échappement de remplacement </w:t>
            </w:r>
            <w:r w:rsidRPr="00F3287D">
              <w:rPr>
                <w:bCs/>
                <w:sz w:val="20"/>
                <w:lang w:val="fr-CH"/>
              </w:rPr>
              <w:t>avec</w:t>
            </w:r>
          </w:p>
          <w:p w14:paraId="02783ED7" w14:textId="77777777" w:rsidR="00C6343E" w:rsidRPr="00C6343E" w:rsidRDefault="00C6343E" w:rsidP="0027220E">
            <w:pPr>
              <w:spacing w:after="0"/>
              <w:rPr>
                <w:sz w:val="20"/>
                <w:lang w:val="fr-CH"/>
              </w:rPr>
            </w:pPr>
            <w:proofErr w:type="gramStart"/>
            <w:r w:rsidRPr="00C6343E">
              <w:rPr>
                <w:sz w:val="20"/>
                <w:lang w:val="fr-CH"/>
              </w:rPr>
              <w:t>un</w:t>
            </w:r>
            <w:proofErr w:type="gramEnd"/>
            <w:r w:rsidRPr="00C6343E">
              <w:rPr>
                <w:sz w:val="20"/>
                <w:lang w:val="fr-CH"/>
              </w:rPr>
              <w:t xml:space="preserve"> catalyseur intégré</w:t>
            </w:r>
          </w:p>
        </w:tc>
      </w:tr>
      <w:tr w:rsidR="00F3287D" w:rsidRPr="00C6343E" w14:paraId="3FD73EEA" w14:textId="77777777" w:rsidTr="00827F6A">
        <w:trPr>
          <w:cantSplit/>
          <w:trHeight w:val="567"/>
        </w:trPr>
        <w:tc>
          <w:tcPr>
            <w:tcW w:w="2693" w:type="dxa"/>
            <w:gridSpan w:val="3"/>
            <w:tcBorders>
              <w:top w:val="nil"/>
              <w:left w:val="nil"/>
              <w:bottom w:val="nil"/>
              <w:right w:val="nil"/>
            </w:tcBorders>
            <w:vAlign w:val="center"/>
          </w:tcPr>
          <w:p w14:paraId="1B1E0E7B" w14:textId="77777777" w:rsidR="00F3287D" w:rsidRPr="00C6343E" w:rsidRDefault="00F3287D" w:rsidP="0027220E">
            <w:pPr>
              <w:tabs>
                <w:tab w:val="left" w:pos="2688"/>
                <w:tab w:val="left" w:pos="3136"/>
                <w:tab w:val="left" w:pos="5110"/>
                <w:tab w:val="left" w:pos="5544"/>
              </w:tabs>
              <w:spacing w:after="0"/>
              <w:rPr>
                <w:sz w:val="20"/>
                <w:lang w:val="fr-CH"/>
              </w:rPr>
            </w:pPr>
            <w:r>
              <w:rPr>
                <w:sz w:val="20"/>
                <w:lang w:val="fr-CH"/>
              </w:rPr>
              <w:t>Homologation pour</w:t>
            </w:r>
          </w:p>
        </w:tc>
        <w:tc>
          <w:tcPr>
            <w:tcW w:w="498" w:type="dxa"/>
            <w:tcBorders>
              <w:top w:val="nil"/>
              <w:left w:val="nil"/>
              <w:bottom w:val="nil"/>
              <w:right w:val="nil"/>
            </w:tcBorders>
            <w:vAlign w:val="center"/>
          </w:tcPr>
          <w:p w14:paraId="6B1E4E43" w14:textId="77777777" w:rsidR="00F3287D" w:rsidRPr="00C6343E" w:rsidRDefault="00F3287D" w:rsidP="0027220E">
            <w:pPr>
              <w:tabs>
                <w:tab w:val="left" w:pos="2688"/>
                <w:tab w:val="left" w:pos="3136"/>
                <w:tab w:val="left" w:pos="5110"/>
                <w:tab w:val="left" w:pos="5544"/>
              </w:tabs>
              <w:spacing w:after="0"/>
              <w:rPr>
                <w:sz w:val="20"/>
                <w:lang w:val="fr-CH"/>
              </w:rPr>
            </w:pPr>
            <w:r w:rsidRPr="00C6343E">
              <w:rPr>
                <w:sz w:val="20"/>
                <w:lang w:val="fr-CH"/>
              </w:rPr>
              <w:fldChar w:fldCharType="begin">
                <w:ffData>
                  <w:name w:val="Kontrollkästchen1"/>
                  <w:enabled/>
                  <w:calcOnExit w:val="0"/>
                  <w:checkBox>
                    <w:size w:val="24"/>
                    <w:default w:val="0"/>
                  </w:checkBox>
                </w:ffData>
              </w:fldChar>
            </w:r>
            <w:r w:rsidRPr="00C6343E">
              <w:rPr>
                <w:sz w:val="20"/>
                <w:lang w:val="fr-CH"/>
              </w:rPr>
              <w:instrText xml:space="preserve"> FORMCHECKBOX </w:instrText>
            </w:r>
            <w:r w:rsidR="00176736">
              <w:rPr>
                <w:sz w:val="20"/>
                <w:lang w:val="fr-CH"/>
              </w:rPr>
            </w:r>
            <w:r w:rsidR="00176736">
              <w:rPr>
                <w:sz w:val="20"/>
                <w:lang w:val="fr-CH"/>
              </w:rPr>
              <w:fldChar w:fldCharType="separate"/>
            </w:r>
            <w:r w:rsidRPr="00C6343E">
              <w:rPr>
                <w:sz w:val="20"/>
                <w:lang w:val="fr-CH"/>
              </w:rPr>
              <w:fldChar w:fldCharType="end"/>
            </w:r>
          </w:p>
        </w:tc>
        <w:tc>
          <w:tcPr>
            <w:tcW w:w="2054" w:type="dxa"/>
            <w:gridSpan w:val="5"/>
            <w:tcBorders>
              <w:top w:val="nil"/>
              <w:left w:val="nil"/>
              <w:bottom w:val="nil"/>
              <w:right w:val="nil"/>
            </w:tcBorders>
            <w:vAlign w:val="center"/>
          </w:tcPr>
          <w:p w14:paraId="04AD486B" w14:textId="77777777" w:rsidR="00F3287D" w:rsidRPr="00C6343E" w:rsidRDefault="00F3287D" w:rsidP="0027220E">
            <w:pPr>
              <w:tabs>
                <w:tab w:val="left" w:pos="2688"/>
                <w:tab w:val="left" w:pos="3136"/>
                <w:tab w:val="left" w:pos="5110"/>
                <w:tab w:val="left" w:pos="5544"/>
              </w:tabs>
              <w:spacing w:after="0"/>
              <w:rPr>
                <w:sz w:val="20"/>
                <w:lang w:val="fr-CH"/>
              </w:rPr>
            </w:pPr>
            <w:r w:rsidRPr="00C6343E">
              <w:rPr>
                <w:sz w:val="20"/>
                <w:lang w:val="fr-CH"/>
              </w:rPr>
              <w:t>Véhicule individuel</w:t>
            </w:r>
          </w:p>
        </w:tc>
        <w:tc>
          <w:tcPr>
            <w:tcW w:w="354" w:type="dxa"/>
            <w:tcBorders>
              <w:top w:val="nil"/>
              <w:left w:val="nil"/>
              <w:bottom w:val="nil"/>
              <w:right w:val="nil"/>
            </w:tcBorders>
            <w:vAlign w:val="center"/>
          </w:tcPr>
          <w:p w14:paraId="06BFEFE4" w14:textId="77777777" w:rsidR="00F3287D" w:rsidRPr="00C6343E" w:rsidRDefault="00F3287D" w:rsidP="0027220E">
            <w:pPr>
              <w:tabs>
                <w:tab w:val="left" w:pos="2688"/>
                <w:tab w:val="left" w:pos="3136"/>
                <w:tab w:val="left" w:pos="5110"/>
                <w:tab w:val="left" w:pos="5544"/>
              </w:tabs>
              <w:spacing w:after="0"/>
              <w:rPr>
                <w:sz w:val="20"/>
                <w:lang w:val="fr-CH"/>
              </w:rPr>
            </w:pPr>
            <w:r w:rsidRPr="00C6343E">
              <w:rPr>
                <w:sz w:val="20"/>
                <w:lang w:val="fr-CH"/>
              </w:rPr>
              <w:fldChar w:fldCharType="begin">
                <w:ffData>
                  <w:name w:val="Kontrollkästchen2"/>
                  <w:enabled/>
                  <w:calcOnExit w:val="0"/>
                  <w:checkBox>
                    <w:size w:val="24"/>
                    <w:default w:val="0"/>
                  </w:checkBox>
                </w:ffData>
              </w:fldChar>
            </w:r>
            <w:r w:rsidRPr="00C6343E">
              <w:rPr>
                <w:sz w:val="20"/>
                <w:lang w:val="fr-CH"/>
              </w:rPr>
              <w:instrText xml:space="preserve"> FORMCHECKBOX </w:instrText>
            </w:r>
            <w:r w:rsidR="00176736">
              <w:rPr>
                <w:sz w:val="20"/>
                <w:lang w:val="fr-CH"/>
              </w:rPr>
            </w:r>
            <w:r w:rsidR="00176736">
              <w:rPr>
                <w:sz w:val="20"/>
                <w:lang w:val="fr-CH"/>
              </w:rPr>
              <w:fldChar w:fldCharType="separate"/>
            </w:r>
            <w:r w:rsidRPr="00C6343E">
              <w:rPr>
                <w:sz w:val="20"/>
                <w:lang w:val="fr-CH"/>
              </w:rPr>
              <w:fldChar w:fldCharType="end"/>
            </w:r>
          </w:p>
        </w:tc>
        <w:tc>
          <w:tcPr>
            <w:tcW w:w="4172" w:type="dxa"/>
            <w:gridSpan w:val="5"/>
            <w:tcBorders>
              <w:top w:val="nil"/>
              <w:left w:val="nil"/>
              <w:bottom w:val="nil"/>
              <w:right w:val="nil"/>
            </w:tcBorders>
            <w:vAlign w:val="center"/>
          </w:tcPr>
          <w:p w14:paraId="0C62A817" w14:textId="77777777" w:rsidR="00F3287D" w:rsidRPr="00C6343E" w:rsidRDefault="00F3287D" w:rsidP="0027220E">
            <w:pPr>
              <w:tabs>
                <w:tab w:val="left" w:pos="2688"/>
                <w:tab w:val="left" w:pos="3136"/>
                <w:tab w:val="left" w:pos="5110"/>
                <w:tab w:val="left" w:pos="5544"/>
              </w:tabs>
              <w:spacing w:after="0"/>
              <w:rPr>
                <w:sz w:val="20"/>
                <w:lang w:val="fr-CH"/>
              </w:rPr>
            </w:pPr>
            <w:r w:rsidRPr="00C6343E">
              <w:rPr>
                <w:sz w:val="20"/>
                <w:lang w:val="fr-CH"/>
              </w:rPr>
              <w:t>Véhicule de série</w:t>
            </w:r>
          </w:p>
        </w:tc>
      </w:tr>
      <w:tr w:rsidR="000B0728" w:rsidRPr="000B0728" w14:paraId="643F192E" w14:textId="77777777" w:rsidTr="00F3287D">
        <w:trPr>
          <w:cantSplit/>
          <w:trHeight w:val="283"/>
        </w:trPr>
        <w:tc>
          <w:tcPr>
            <w:tcW w:w="9771" w:type="dxa"/>
            <w:gridSpan w:val="15"/>
            <w:tcBorders>
              <w:top w:val="nil"/>
              <w:left w:val="nil"/>
              <w:bottom w:val="nil"/>
              <w:right w:val="nil"/>
            </w:tcBorders>
            <w:vAlign w:val="center"/>
          </w:tcPr>
          <w:p w14:paraId="3F957891" w14:textId="77777777" w:rsidR="000B0728" w:rsidRDefault="000B0728" w:rsidP="00EB4F40">
            <w:pPr>
              <w:pStyle w:val="Titre7"/>
              <w:spacing w:after="0"/>
              <w:rPr>
                <w:lang w:val="fr-CH"/>
              </w:rPr>
            </w:pPr>
          </w:p>
        </w:tc>
      </w:tr>
      <w:tr w:rsidR="007B7A33" w14:paraId="56D13CB9" w14:textId="77777777" w:rsidTr="00F3287D">
        <w:trPr>
          <w:cantSplit/>
          <w:trHeight w:val="283"/>
        </w:trPr>
        <w:tc>
          <w:tcPr>
            <w:tcW w:w="9771" w:type="dxa"/>
            <w:gridSpan w:val="15"/>
            <w:tcBorders>
              <w:top w:val="nil"/>
              <w:left w:val="nil"/>
              <w:bottom w:val="nil"/>
              <w:right w:val="nil"/>
            </w:tcBorders>
            <w:vAlign w:val="center"/>
          </w:tcPr>
          <w:p w14:paraId="63B5F6FD" w14:textId="77777777" w:rsidR="007B7A33" w:rsidRDefault="007B7A33" w:rsidP="00EB4F40">
            <w:pPr>
              <w:pStyle w:val="Titre7"/>
              <w:spacing w:after="0"/>
              <w:rPr>
                <w:lang w:val="fr-CH"/>
              </w:rPr>
            </w:pPr>
            <w:r>
              <w:rPr>
                <w:lang w:val="fr-CH"/>
              </w:rPr>
              <w:t xml:space="preserve">Description de l’objet </w:t>
            </w:r>
          </w:p>
        </w:tc>
      </w:tr>
      <w:tr w:rsidR="007B7A33" w14:paraId="5F31AD58" w14:textId="77777777" w:rsidTr="00F3287D">
        <w:trPr>
          <w:cantSplit/>
          <w:trHeight w:val="283"/>
        </w:trPr>
        <w:tc>
          <w:tcPr>
            <w:tcW w:w="3471" w:type="dxa"/>
            <w:gridSpan w:val="5"/>
            <w:tcBorders>
              <w:top w:val="nil"/>
              <w:left w:val="nil"/>
              <w:bottom w:val="nil"/>
              <w:right w:val="nil"/>
            </w:tcBorders>
            <w:vAlign w:val="center"/>
          </w:tcPr>
          <w:p w14:paraId="341365DE" w14:textId="77777777" w:rsidR="007B7A33" w:rsidRDefault="007B7A33" w:rsidP="00EB4F40">
            <w:pPr>
              <w:tabs>
                <w:tab w:val="left" w:pos="284"/>
              </w:tabs>
              <w:spacing w:after="0"/>
              <w:rPr>
                <w:sz w:val="20"/>
                <w:lang w:val="fr-CH"/>
              </w:rPr>
            </w:pPr>
            <w:r>
              <w:rPr>
                <w:sz w:val="20"/>
                <w:lang w:val="fr-CH"/>
              </w:rPr>
              <w:t>Dispositif / objet</w:t>
            </w:r>
          </w:p>
        </w:tc>
        <w:tc>
          <w:tcPr>
            <w:tcW w:w="6300" w:type="dxa"/>
            <w:gridSpan w:val="10"/>
            <w:tcBorders>
              <w:top w:val="nil"/>
              <w:left w:val="nil"/>
              <w:right w:val="nil"/>
            </w:tcBorders>
            <w:vAlign w:val="center"/>
          </w:tcPr>
          <w:p w14:paraId="6737B543" w14:textId="77777777" w:rsidR="007B7A33" w:rsidRDefault="002448E0" w:rsidP="00EB4F40">
            <w:pPr>
              <w:spacing w:after="0"/>
              <w:rPr>
                <w:sz w:val="22"/>
                <w:lang w:val="fr-CH"/>
              </w:rPr>
            </w:pPr>
            <w:r>
              <w:rPr>
                <w:sz w:val="22"/>
                <w:lang w:val="fr-CH"/>
              </w:rPr>
              <w:fldChar w:fldCharType="begin">
                <w:ffData>
                  <w:name w:val="Text11"/>
                  <w:enabled/>
                  <w:calcOnExit w:val="0"/>
                  <w:textInput/>
                </w:ffData>
              </w:fldChar>
            </w:r>
            <w:bookmarkStart w:id="1" w:name="Text11"/>
            <w:r w:rsidR="007B7A33">
              <w:rPr>
                <w:sz w:val="22"/>
                <w:lang w:val="fr-CH"/>
              </w:rPr>
              <w:instrText xml:space="preserve"> FORMTEXT </w:instrText>
            </w:r>
            <w:r>
              <w:rPr>
                <w:sz w:val="22"/>
                <w:lang w:val="fr-CH"/>
              </w:rPr>
            </w:r>
            <w:r>
              <w:rPr>
                <w:sz w:val="22"/>
                <w:lang w:val="fr-CH"/>
              </w:rPr>
              <w:fldChar w:fldCharType="separate"/>
            </w:r>
            <w:r w:rsidR="009D3AF7">
              <w:rPr>
                <w:noProof/>
                <w:sz w:val="22"/>
                <w:lang w:val="fr-CH"/>
              </w:rPr>
              <w:t> </w:t>
            </w:r>
            <w:r w:rsidR="009D3AF7">
              <w:rPr>
                <w:noProof/>
                <w:sz w:val="22"/>
                <w:lang w:val="fr-CH"/>
              </w:rPr>
              <w:t> </w:t>
            </w:r>
            <w:r w:rsidR="009D3AF7">
              <w:rPr>
                <w:noProof/>
                <w:sz w:val="22"/>
                <w:lang w:val="fr-CH"/>
              </w:rPr>
              <w:t> </w:t>
            </w:r>
            <w:r w:rsidR="009D3AF7">
              <w:rPr>
                <w:noProof/>
                <w:sz w:val="22"/>
                <w:lang w:val="fr-CH"/>
              </w:rPr>
              <w:t> </w:t>
            </w:r>
            <w:r w:rsidR="009D3AF7">
              <w:rPr>
                <w:noProof/>
                <w:sz w:val="22"/>
                <w:lang w:val="fr-CH"/>
              </w:rPr>
              <w:t> </w:t>
            </w:r>
            <w:r>
              <w:rPr>
                <w:sz w:val="22"/>
                <w:lang w:val="fr-CH"/>
              </w:rPr>
              <w:fldChar w:fldCharType="end"/>
            </w:r>
            <w:bookmarkEnd w:id="1"/>
          </w:p>
        </w:tc>
      </w:tr>
      <w:tr w:rsidR="007B7A33" w14:paraId="2F998B9A" w14:textId="77777777" w:rsidTr="00F3287D">
        <w:trPr>
          <w:cantSplit/>
          <w:trHeight w:val="283"/>
        </w:trPr>
        <w:tc>
          <w:tcPr>
            <w:tcW w:w="3471" w:type="dxa"/>
            <w:gridSpan w:val="5"/>
            <w:tcBorders>
              <w:top w:val="nil"/>
              <w:left w:val="nil"/>
              <w:bottom w:val="nil"/>
              <w:right w:val="nil"/>
            </w:tcBorders>
            <w:vAlign w:val="center"/>
          </w:tcPr>
          <w:p w14:paraId="0FD3F94A" w14:textId="77777777" w:rsidR="007B7A33" w:rsidRDefault="007B7A33" w:rsidP="00EB4F40">
            <w:pPr>
              <w:tabs>
                <w:tab w:val="left" w:pos="284"/>
              </w:tabs>
              <w:spacing w:after="0"/>
              <w:rPr>
                <w:sz w:val="20"/>
                <w:lang w:val="fr-CH"/>
              </w:rPr>
            </w:pPr>
            <w:r>
              <w:rPr>
                <w:sz w:val="20"/>
                <w:lang w:val="fr-CH"/>
              </w:rPr>
              <w:t>Nom et adresse du constructeur</w:t>
            </w:r>
          </w:p>
        </w:tc>
        <w:tc>
          <w:tcPr>
            <w:tcW w:w="6300" w:type="dxa"/>
            <w:gridSpan w:val="10"/>
            <w:tcBorders>
              <w:left w:val="nil"/>
              <w:right w:val="nil"/>
            </w:tcBorders>
            <w:vAlign w:val="center"/>
          </w:tcPr>
          <w:p w14:paraId="520F4A13" w14:textId="77777777" w:rsidR="007B7A33" w:rsidRDefault="002448E0" w:rsidP="00EB4F40">
            <w:pPr>
              <w:spacing w:after="0"/>
              <w:rPr>
                <w:sz w:val="22"/>
                <w:lang w:val="fr-CH"/>
              </w:rPr>
            </w:pPr>
            <w:r>
              <w:rPr>
                <w:sz w:val="22"/>
                <w:lang w:val="fr-CH"/>
              </w:rPr>
              <w:fldChar w:fldCharType="begin">
                <w:ffData>
                  <w:name w:val="Text12"/>
                  <w:enabled/>
                  <w:calcOnExit w:val="0"/>
                  <w:textInput/>
                </w:ffData>
              </w:fldChar>
            </w:r>
            <w:bookmarkStart w:id="2" w:name="Text12"/>
            <w:r w:rsidR="007B7A33">
              <w:rPr>
                <w:sz w:val="22"/>
                <w:lang w:val="fr-CH"/>
              </w:rPr>
              <w:instrText xml:space="preserve"> FORMTEXT </w:instrText>
            </w:r>
            <w:r>
              <w:rPr>
                <w:sz w:val="22"/>
                <w:lang w:val="fr-CH"/>
              </w:rPr>
            </w:r>
            <w:r>
              <w:rPr>
                <w:sz w:val="22"/>
                <w:lang w:val="fr-CH"/>
              </w:rPr>
              <w:fldChar w:fldCharType="separate"/>
            </w:r>
            <w:r w:rsidR="009D3AF7">
              <w:rPr>
                <w:noProof/>
                <w:sz w:val="22"/>
                <w:lang w:val="fr-CH"/>
              </w:rPr>
              <w:t> </w:t>
            </w:r>
            <w:r w:rsidR="009D3AF7">
              <w:rPr>
                <w:noProof/>
                <w:sz w:val="22"/>
                <w:lang w:val="fr-CH"/>
              </w:rPr>
              <w:t> </w:t>
            </w:r>
            <w:r w:rsidR="009D3AF7">
              <w:rPr>
                <w:noProof/>
                <w:sz w:val="22"/>
                <w:lang w:val="fr-CH"/>
              </w:rPr>
              <w:t> </w:t>
            </w:r>
            <w:r w:rsidR="009D3AF7">
              <w:rPr>
                <w:noProof/>
                <w:sz w:val="22"/>
                <w:lang w:val="fr-CH"/>
              </w:rPr>
              <w:t> </w:t>
            </w:r>
            <w:r w:rsidR="009D3AF7">
              <w:rPr>
                <w:noProof/>
                <w:sz w:val="22"/>
                <w:lang w:val="fr-CH"/>
              </w:rPr>
              <w:t> </w:t>
            </w:r>
            <w:r>
              <w:rPr>
                <w:sz w:val="22"/>
                <w:lang w:val="fr-CH"/>
              </w:rPr>
              <w:fldChar w:fldCharType="end"/>
            </w:r>
            <w:bookmarkEnd w:id="2"/>
          </w:p>
        </w:tc>
      </w:tr>
      <w:tr w:rsidR="007B7A33" w14:paraId="2E9D5A93" w14:textId="77777777" w:rsidTr="00F3287D">
        <w:trPr>
          <w:cantSplit/>
          <w:trHeight w:val="283"/>
        </w:trPr>
        <w:tc>
          <w:tcPr>
            <w:tcW w:w="3471" w:type="dxa"/>
            <w:gridSpan w:val="5"/>
            <w:tcBorders>
              <w:top w:val="nil"/>
              <w:left w:val="nil"/>
              <w:bottom w:val="nil"/>
              <w:right w:val="nil"/>
            </w:tcBorders>
            <w:vAlign w:val="center"/>
          </w:tcPr>
          <w:p w14:paraId="308D5E79" w14:textId="77777777" w:rsidR="007B7A33" w:rsidRDefault="007B7A33" w:rsidP="00EB4F40">
            <w:pPr>
              <w:tabs>
                <w:tab w:val="left" w:pos="284"/>
              </w:tabs>
              <w:spacing w:after="0"/>
              <w:rPr>
                <w:sz w:val="20"/>
                <w:lang w:val="fr-CH"/>
              </w:rPr>
            </w:pPr>
            <w:r>
              <w:rPr>
                <w:sz w:val="20"/>
                <w:lang w:val="fr-CH"/>
              </w:rPr>
              <w:t>Marque de fabrique ou marque de commerce</w:t>
            </w:r>
          </w:p>
        </w:tc>
        <w:tc>
          <w:tcPr>
            <w:tcW w:w="6300" w:type="dxa"/>
            <w:gridSpan w:val="10"/>
            <w:tcBorders>
              <w:left w:val="nil"/>
              <w:right w:val="nil"/>
            </w:tcBorders>
            <w:vAlign w:val="center"/>
          </w:tcPr>
          <w:p w14:paraId="3A6E2565" w14:textId="77777777" w:rsidR="007B7A33" w:rsidRDefault="002448E0" w:rsidP="00EB4F40">
            <w:pPr>
              <w:spacing w:after="0"/>
              <w:rPr>
                <w:sz w:val="22"/>
                <w:lang w:val="fr-CH"/>
              </w:rPr>
            </w:pPr>
            <w:r>
              <w:rPr>
                <w:sz w:val="22"/>
                <w:lang w:val="fr-CH"/>
              </w:rPr>
              <w:fldChar w:fldCharType="begin">
                <w:ffData>
                  <w:name w:val="Text13"/>
                  <w:enabled/>
                  <w:calcOnExit w:val="0"/>
                  <w:textInput/>
                </w:ffData>
              </w:fldChar>
            </w:r>
            <w:bookmarkStart w:id="3" w:name="Text13"/>
            <w:r w:rsidR="007B7A33">
              <w:rPr>
                <w:sz w:val="22"/>
                <w:lang w:val="fr-CH"/>
              </w:rPr>
              <w:instrText xml:space="preserve"> FORMTEXT </w:instrText>
            </w:r>
            <w:r>
              <w:rPr>
                <w:sz w:val="22"/>
                <w:lang w:val="fr-CH"/>
              </w:rPr>
            </w:r>
            <w:r>
              <w:rPr>
                <w:sz w:val="22"/>
                <w:lang w:val="fr-CH"/>
              </w:rPr>
              <w:fldChar w:fldCharType="separate"/>
            </w:r>
            <w:r w:rsidR="009D3AF7">
              <w:rPr>
                <w:noProof/>
                <w:sz w:val="22"/>
                <w:lang w:val="fr-CH"/>
              </w:rPr>
              <w:t> </w:t>
            </w:r>
            <w:r w:rsidR="009D3AF7">
              <w:rPr>
                <w:noProof/>
                <w:sz w:val="22"/>
                <w:lang w:val="fr-CH"/>
              </w:rPr>
              <w:t> </w:t>
            </w:r>
            <w:r w:rsidR="009D3AF7">
              <w:rPr>
                <w:noProof/>
                <w:sz w:val="22"/>
                <w:lang w:val="fr-CH"/>
              </w:rPr>
              <w:t> </w:t>
            </w:r>
            <w:r w:rsidR="009D3AF7">
              <w:rPr>
                <w:noProof/>
                <w:sz w:val="22"/>
                <w:lang w:val="fr-CH"/>
              </w:rPr>
              <w:t> </w:t>
            </w:r>
            <w:r w:rsidR="009D3AF7">
              <w:rPr>
                <w:noProof/>
                <w:sz w:val="22"/>
                <w:lang w:val="fr-CH"/>
              </w:rPr>
              <w:t> </w:t>
            </w:r>
            <w:r>
              <w:rPr>
                <w:sz w:val="22"/>
                <w:lang w:val="fr-CH"/>
              </w:rPr>
              <w:fldChar w:fldCharType="end"/>
            </w:r>
            <w:bookmarkEnd w:id="3"/>
          </w:p>
        </w:tc>
      </w:tr>
      <w:tr w:rsidR="007B7A33" w14:paraId="217F5BF5" w14:textId="77777777" w:rsidTr="00F3287D">
        <w:trPr>
          <w:cantSplit/>
          <w:trHeight w:val="283"/>
        </w:trPr>
        <w:tc>
          <w:tcPr>
            <w:tcW w:w="3471" w:type="dxa"/>
            <w:gridSpan w:val="5"/>
            <w:tcBorders>
              <w:top w:val="nil"/>
              <w:left w:val="nil"/>
              <w:bottom w:val="nil"/>
              <w:right w:val="nil"/>
            </w:tcBorders>
            <w:vAlign w:val="center"/>
          </w:tcPr>
          <w:p w14:paraId="65A88CCC" w14:textId="77777777" w:rsidR="007B7A33" w:rsidRDefault="007B7A33" w:rsidP="00EB4F40">
            <w:pPr>
              <w:tabs>
                <w:tab w:val="left" w:pos="284"/>
              </w:tabs>
              <w:spacing w:after="0"/>
              <w:rPr>
                <w:sz w:val="20"/>
                <w:lang w:val="fr-CH"/>
              </w:rPr>
            </w:pPr>
            <w:r>
              <w:rPr>
                <w:sz w:val="20"/>
                <w:lang w:val="fr-CH"/>
              </w:rPr>
              <w:t>Désignation(s) du type</w:t>
            </w:r>
          </w:p>
        </w:tc>
        <w:tc>
          <w:tcPr>
            <w:tcW w:w="6300" w:type="dxa"/>
            <w:gridSpan w:val="10"/>
            <w:tcBorders>
              <w:left w:val="nil"/>
              <w:right w:val="nil"/>
            </w:tcBorders>
            <w:vAlign w:val="center"/>
          </w:tcPr>
          <w:p w14:paraId="0E2E4E52" w14:textId="77777777" w:rsidR="007B7A33" w:rsidRDefault="002448E0" w:rsidP="00EB4F40">
            <w:pPr>
              <w:spacing w:after="0"/>
              <w:rPr>
                <w:sz w:val="22"/>
                <w:lang w:val="fr-CH"/>
              </w:rPr>
            </w:pPr>
            <w:r>
              <w:rPr>
                <w:sz w:val="22"/>
                <w:lang w:val="fr-CH"/>
              </w:rPr>
              <w:fldChar w:fldCharType="begin">
                <w:ffData>
                  <w:name w:val="Text14"/>
                  <w:enabled/>
                  <w:calcOnExit w:val="0"/>
                  <w:textInput/>
                </w:ffData>
              </w:fldChar>
            </w:r>
            <w:bookmarkStart w:id="4" w:name="Text14"/>
            <w:r w:rsidR="007B7A33">
              <w:rPr>
                <w:sz w:val="22"/>
                <w:lang w:val="fr-CH"/>
              </w:rPr>
              <w:instrText xml:space="preserve"> FORMTEXT </w:instrText>
            </w:r>
            <w:r>
              <w:rPr>
                <w:sz w:val="22"/>
                <w:lang w:val="fr-CH"/>
              </w:rPr>
            </w:r>
            <w:r>
              <w:rPr>
                <w:sz w:val="22"/>
                <w:lang w:val="fr-CH"/>
              </w:rPr>
              <w:fldChar w:fldCharType="separate"/>
            </w:r>
            <w:r w:rsidR="009D3AF7">
              <w:rPr>
                <w:noProof/>
                <w:sz w:val="22"/>
                <w:lang w:val="fr-CH"/>
              </w:rPr>
              <w:t> </w:t>
            </w:r>
            <w:r w:rsidR="009D3AF7">
              <w:rPr>
                <w:noProof/>
                <w:sz w:val="22"/>
                <w:lang w:val="fr-CH"/>
              </w:rPr>
              <w:t> </w:t>
            </w:r>
            <w:r w:rsidR="009D3AF7">
              <w:rPr>
                <w:noProof/>
                <w:sz w:val="22"/>
                <w:lang w:val="fr-CH"/>
              </w:rPr>
              <w:t> </w:t>
            </w:r>
            <w:r w:rsidR="009D3AF7">
              <w:rPr>
                <w:noProof/>
                <w:sz w:val="22"/>
                <w:lang w:val="fr-CH"/>
              </w:rPr>
              <w:t> </w:t>
            </w:r>
            <w:r w:rsidR="009D3AF7">
              <w:rPr>
                <w:noProof/>
                <w:sz w:val="22"/>
                <w:lang w:val="fr-CH"/>
              </w:rPr>
              <w:t> </w:t>
            </w:r>
            <w:r>
              <w:rPr>
                <w:sz w:val="22"/>
                <w:lang w:val="fr-CH"/>
              </w:rPr>
              <w:fldChar w:fldCharType="end"/>
            </w:r>
            <w:bookmarkEnd w:id="4"/>
          </w:p>
        </w:tc>
      </w:tr>
      <w:tr w:rsidR="007B7A33" w14:paraId="46575373" w14:textId="77777777" w:rsidTr="00F3287D">
        <w:trPr>
          <w:cantSplit/>
          <w:trHeight w:val="283"/>
        </w:trPr>
        <w:tc>
          <w:tcPr>
            <w:tcW w:w="3471" w:type="dxa"/>
            <w:gridSpan w:val="5"/>
            <w:tcBorders>
              <w:top w:val="nil"/>
              <w:left w:val="nil"/>
              <w:bottom w:val="nil"/>
              <w:right w:val="nil"/>
            </w:tcBorders>
            <w:vAlign w:val="center"/>
          </w:tcPr>
          <w:p w14:paraId="2DF79A60" w14:textId="77777777" w:rsidR="007B7A33" w:rsidRDefault="007B7A33" w:rsidP="00EB4F40">
            <w:pPr>
              <w:tabs>
                <w:tab w:val="left" w:pos="284"/>
              </w:tabs>
              <w:spacing w:after="0"/>
              <w:rPr>
                <w:sz w:val="20"/>
                <w:lang w:val="fr-CH"/>
              </w:rPr>
            </w:pPr>
            <w:r>
              <w:rPr>
                <w:sz w:val="20"/>
                <w:lang w:val="fr-CH"/>
              </w:rPr>
              <w:t>Emplacement de la marque de conformité</w:t>
            </w:r>
          </w:p>
        </w:tc>
        <w:tc>
          <w:tcPr>
            <w:tcW w:w="6300" w:type="dxa"/>
            <w:gridSpan w:val="10"/>
            <w:tcBorders>
              <w:left w:val="nil"/>
              <w:right w:val="nil"/>
            </w:tcBorders>
            <w:vAlign w:val="center"/>
          </w:tcPr>
          <w:p w14:paraId="0EEA1C96" w14:textId="77777777" w:rsidR="007B7A33" w:rsidRDefault="002448E0" w:rsidP="00EB4F40">
            <w:pPr>
              <w:spacing w:after="0"/>
              <w:rPr>
                <w:sz w:val="22"/>
                <w:lang w:val="fr-CH"/>
              </w:rPr>
            </w:pPr>
            <w:r>
              <w:rPr>
                <w:sz w:val="22"/>
                <w:lang w:val="fr-CH"/>
              </w:rPr>
              <w:fldChar w:fldCharType="begin">
                <w:ffData>
                  <w:name w:val="Text15"/>
                  <w:enabled/>
                  <w:calcOnExit w:val="0"/>
                  <w:textInput/>
                </w:ffData>
              </w:fldChar>
            </w:r>
            <w:bookmarkStart w:id="5" w:name="Text15"/>
            <w:r w:rsidR="007B7A33">
              <w:rPr>
                <w:sz w:val="22"/>
                <w:lang w:val="fr-CH"/>
              </w:rPr>
              <w:instrText xml:space="preserve"> FORMTEXT </w:instrText>
            </w:r>
            <w:r>
              <w:rPr>
                <w:sz w:val="22"/>
                <w:lang w:val="fr-CH"/>
              </w:rPr>
            </w:r>
            <w:r>
              <w:rPr>
                <w:sz w:val="22"/>
                <w:lang w:val="fr-CH"/>
              </w:rPr>
              <w:fldChar w:fldCharType="separate"/>
            </w:r>
            <w:r w:rsidR="009D3AF7">
              <w:rPr>
                <w:noProof/>
                <w:sz w:val="22"/>
                <w:lang w:val="fr-CH"/>
              </w:rPr>
              <w:t> </w:t>
            </w:r>
            <w:r w:rsidR="009D3AF7">
              <w:rPr>
                <w:noProof/>
                <w:sz w:val="22"/>
                <w:lang w:val="fr-CH"/>
              </w:rPr>
              <w:t> </w:t>
            </w:r>
            <w:r w:rsidR="009D3AF7">
              <w:rPr>
                <w:noProof/>
                <w:sz w:val="22"/>
                <w:lang w:val="fr-CH"/>
              </w:rPr>
              <w:t> </w:t>
            </w:r>
            <w:r w:rsidR="009D3AF7">
              <w:rPr>
                <w:noProof/>
                <w:sz w:val="22"/>
                <w:lang w:val="fr-CH"/>
              </w:rPr>
              <w:t> </w:t>
            </w:r>
            <w:r w:rsidR="009D3AF7">
              <w:rPr>
                <w:noProof/>
                <w:sz w:val="22"/>
                <w:lang w:val="fr-CH"/>
              </w:rPr>
              <w:t> </w:t>
            </w:r>
            <w:r>
              <w:rPr>
                <w:sz w:val="22"/>
                <w:lang w:val="fr-CH"/>
              </w:rPr>
              <w:fldChar w:fldCharType="end"/>
            </w:r>
            <w:bookmarkEnd w:id="5"/>
          </w:p>
        </w:tc>
      </w:tr>
      <w:tr w:rsidR="007B7A33" w14:paraId="1CA47BCE" w14:textId="77777777" w:rsidTr="00F3287D">
        <w:trPr>
          <w:cantSplit/>
          <w:trHeight w:val="283"/>
        </w:trPr>
        <w:tc>
          <w:tcPr>
            <w:tcW w:w="3471" w:type="dxa"/>
            <w:gridSpan w:val="5"/>
            <w:tcBorders>
              <w:top w:val="nil"/>
              <w:left w:val="nil"/>
              <w:bottom w:val="nil"/>
              <w:right w:val="nil"/>
            </w:tcBorders>
            <w:vAlign w:val="center"/>
          </w:tcPr>
          <w:p w14:paraId="1F293C05" w14:textId="77777777" w:rsidR="007B7A33" w:rsidRDefault="007B7A33" w:rsidP="00EB4F40">
            <w:pPr>
              <w:tabs>
                <w:tab w:val="left" w:pos="284"/>
              </w:tabs>
              <w:spacing w:after="0"/>
              <w:rPr>
                <w:sz w:val="20"/>
                <w:lang w:val="fr-CH"/>
              </w:rPr>
            </w:pPr>
            <w:r>
              <w:rPr>
                <w:sz w:val="20"/>
                <w:lang w:val="fr-CH"/>
              </w:rPr>
              <w:t>Manière de fixer la marque de conformité</w:t>
            </w:r>
          </w:p>
        </w:tc>
        <w:tc>
          <w:tcPr>
            <w:tcW w:w="6300" w:type="dxa"/>
            <w:gridSpan w:val="10"/>
            <w:tcBorders>
              <w:left w:val="nil"/>
              <w:right w:val="nil"/>
            </w:tcBorders>
            <w:vAlign w:val="center"/>
          </w:tcPr>
          <w:p w14:paraId="0BF04C1C" w14:textId="77777777" w:rsidR="007B7A33" w:rsidRDefault="002448E0" w:rsidP="00EB4F40">
            <w:pPr>
              <w:spacing w:after="0"/>
              <w:rPr>
                <w:sz w:val="22"/>
                <w:lang w:val="fr-CH"/>
              </w:rPr>
            </w:pPr>
            <w:r>
              <w:rPr>
                <w:sz w:val="22"/>
                <w:lang w:val="fr-CH"/>
              </w:rPr>
              <w:fldChar w:fldCharType="begin">
                <w:ffData>
                  <w:name w:val="Text16"/>
                  <w:enabled/>
                  <w:calcOnExit w:val="0"/>
                  <w:textInput/>
                </w:ffData>
              </w:fldChar>
            </w:r>
            <w:bookmarkStart w:id="6" w:name="Text16"/>
            <w:r w:rsidR="007B7A33">
              <w:rPr>
                <w:sz w:val="22"/>
                <w:lang w:val="fr-CH"/>
              </w:rPr>
              <w:instrText xml:space="preserve"> FORMTEXT </w:instrText>
            </w:r>
            <w:r>
              <w:rPr>
                <w:sz w:val="22"/>
                <w:lang w:val="fr-CH"/>
              </w:rPr>
            </w:r>
            <w:r>
              <w:rPr>
                <w:sz w:val="22"/>
                <w:lang w:val="fr-CH"/>
              </w:rPr>
              <w:fldChar w:fldCharType="separate"/>
            </w:r>
            <w:r w:rsidR="009D3AF7">
              <w:rPr>
                <w:noProof/>
                <w:sz w:val="22"/>
                <w:lang w:val="fr-CH"/>
              </w:rPr>
              <w:t> </w:t>
            </w:r>
            <w:r w:rsidR="009D3AF7">
              <w:rPr>
                <w:noProof/>
                <w:sz w:val="22"/>
                <w:lang w:val="fr-CH"/>
              </w:rPr>
              <w:t> </w:t>
            </w:r>
            <w:r w:rsidR="009D3AF7">
              <w:rPr>
                <w:noProof/>
                <w:sz w:val="22"/>
                <w:lang w:val="fr-CH"/>
              </w:rPr>
              <w:t> </w:t>
            </w:r>
            <w:r w:rsidR="009D3AF7">
              <w:rPr>
                <w:noProof/>
                <w:sz w:val="22"/>
                <w:lang w:val="fr-CH"/>
              </w:rPr>
              <w:t> </w:t>
            </w:r>
            <w:r w:rsidR="009D3AF7">
              <w:rPr>
                <w:noProof/>
                <w:sz w:val="22"/>
                <w:lang w:val="fr-CH"/>
              </w:rPr>
              <w:t> </w:t>
            </w:r>
            <w:r>
              <w:rPr>
                <w:sz w:val="22"/>
                <w:lang w:val="fr-CH"/>
              </w:rPr>
              <w:fldChar w:fldCharType="end"/>
            </w:r>
            <w:bookmarkEnd w:id="6"/>
          </w:p>
        </w:tc>
      </w:tr>
      <w:tr w:rsidR="007B7A33" w14:paraId="0D3F041B" w14:textId="77777777" w:rsidTr="00F3287D">
        <w:trPr>
          <w:cantSplit/>
          <w:trHeight w:val="283"/>
        </w:trPr>
        <w:tc>
          <w:tcPr>
            <w:tcW w:w="3471" w:type="dxa"/>
            <w:gridSpan w:val="5"/>
            <w:tcBorders>
              <w:top w:val="nil"/>
              <w:left w:val="nil"/>
              <w:bottom w:val="nil"/>
              <w:right w:val="nil"/>
            </w:tcBorders>
            <w:vAlign w:val="center"/>
          </w:tcPr>
          <w:p w14:paraId="6D2E5910" w14:textId="77777777" w:rsidR="007B7A33" w:rsidRDefault="007B7A33" w:rsidP="00EB4F40">
            <w:pPr>
              <w:tabs>
                <w:tab w:val="left" w:pos="284"/>
              </w:tabs>
              <w:spacing w:after="0"/>
              <w:rPr>
                <w:sz w:val="20"/>
                <w:lang w:val="fr-CH"/>
              </w:rPr>
            </w:pPr>
            <w:r>
              <w:rPr>
                <w:sz w:val="20"/>
                <w:lang w:val="fr-CH"/>
              </w:rPr>
              <w:t>Indication du no de réception par type pour silencieux d’échappement / catalyseurs</w:t>
            </w:r>
          </w:p>
        </w:tc>
        <w:tc>
          <w:tcPr>
            <w:tcW w:w="6300" w:type="dxa"/>
            <w:gridSpan w:val="10"/>
            <w:tcBorders>
              <w:left w:val="nil"/>
              <w:right w:val="nil"/>
            </w:tcBorders>
            <w:vAlign w:val="center"/>
          </w:tcPr>
          <w:p w14:paraId="261BA2BD" w14:textId="77777777" w:rsidR="007B7A33" w:rsidRDefault="002448E0" w:rsidP="00EB4F40">
            <w:pPr>
              <w:tabs>
                <w:tab w:val="right" w:pos="4324"/>
              </w:tabs>
              <w:spacing w:after="0"/>
              <w:rPr>
                <w:sz w:val="22"/>
                <w:lang w:val="fr-CH"/>
              </w:rPr>
            </w:pPr>
            <w:r>
              <w:rPr>
                <w:sz w:val="22"/>
                <w:lang w:val="fr-CH"/>
              </w:rPr>
              <w:fldChar w:fldCharType="begin">
                <w:ffData>
                  <w:name w:val="Text17"/>
                  <w:enabled/>
                  <w:calcOnExit w:val="0"/>
                  <w:textInput/>
                </w:ffData>
              </w:fldChar>
            </w:r>
            <w:bookmarkStart w:id="7" w:name="Text17"/>
            <w:r w:rsidR="007B7A33">
              <w:rPr>
                <w:sz w:val="22"/>
                <w:lang w:val="fr-CH"/>
              </w:rPr>
              <w:instrText xml:space="preserve"> FORMTEXT </w:instrText>
            </w:r>
            <w:r>
              <w:rPr>
                <w:sz w:val="22"/>
                <w:lang w:val="fr-CH"/>
              </w:rPr>
            </w:r>
            <w:r>
              <w:rPr>
                <w:sz w:val="22"/>
                <w:lang w:val="fr-CH"/>
              </w:rPr>
              <w:fldChar w:fldCharType="separate"/>
            </w:r>
            <w:r w:rsidR="009D3AF7">
              <w:rPr>
                <w:noProof/>
                <w:sz w:val="22"/>
                <w:lang w:val="fr-CH"/>
              </w:rPr>
              <w:t> </w:t>
            </w:r>
            <w:r w:rsidR="009D3AF7">
              <w:rPr>
                <w:noProof/>
                <w:sz w:val="22"/>
                <w:lang w:val="fr-CH"/>
              </w:rPr>
              <w:t> </w:t>
            </w:r>
            <w:r w:rsidR="009D3AF7">
              <w:rPr>
                <w:noProof/>
                <w:sz w:val="22"/>
                <w:lang w:val="fr-CH"/>
              </w:rPr>
              <w:t> </w:t>
            </w:r>
            <w:r w:rsidR="009D3AF7">
              <w:rPr>
                <w:noProof/>
                <w:sz w:val="22"/>
                <w:lang w:val="fr-CH"/>
              </w:rPr>
              <w:t> </w:t>
            </w:r>
            <w:r w:rsidR="009D3AF7">
              <w:rPr>
                <w:noProof/>
                <w:sz w:val="22"/>
                <w:lang w:val="fr-CH"/>
              </w:rPr>
              <w:t> </w:t>
            </w:r>
            <w:r>
              <w:rPr>
                <w:sz w:val="22"/>
                <w:lang w:val="fr-CH"/>
              </w:rPr>
              <w:fldChar w:fldCharType="end"/>
            </w:r>
            <w:bookmarkEnd w:id="7"/>
          </w:p>
        </w:tc>
      </w:tr>
      <w:tr w:rsidR="007B7A33" w14:paraId="4772559D" w14:textId="77777777" w:rsidTr="00F3287D">
        <w:trPr>
          <w:cantSplit/>
          <w:trHeight w:val="283"/>
        </w:trPr>
        <w:tc>
          <w:tcPr>
            <w:tcW w:w="3471" w:type="dxa"/>
            <w:gridSpan w:val="5"/>
            <w:tcBorders>
              <w:top w:val="nil"/>
              <w:left w:val="nil"/>
              <w:bottom w:val="nil"/>
              <w:right w:val="nil"/>
            </w:tcBorders>
            <w:vAlign w:val="center"/>
          </w:tcPr>
          <w:p w14:paraId="458D324F" w14:textId="77777777" w:rsidR="007B7A33" w:rsidRDefault="007B7A33" w:rsidP="00EB4F40">
            <w:pPr>
              <w:tabs>
                <w:tab w:val="left" w:pos="284"/>
              </w:tabs>
              <w:spacing w:after="0"/>
              <w:rPr>
                <w:sz w:val="20"/>
                <w:lang w:val="fr-CH"/>
              </w:rPr>
            </w:pPr>
            <w:r>
              <w:rPr>
                <w:sz w:val="20"/>
                <w:lang w:val="fr-CH"/>
              </w:rPr>
              <w:t>Remarques</w:t>
            </w:r>
          </w:p>
        </w:tc>
        <w:tc>
          <w:tcPr>
            <w:tcW w:w="6300" w:type="dxa"/>
            <w:gridSpan w:val="10"/>
            <w:tcBorders>
              <w:left w:val="nil"/>
              <w:right w:val="nil"/>
            </w:tcBorders>
            <w:vAlign w:val="center"/>
          </w:tcPr>
          <w:p w14:paraId="54CFEADF" w14:textId="77777777" w:rsidR="007B7A33" w:rsidRDefault="002448E0" w:rsidP="00EB4F40">
            <w:pPr>
              <w:tabs>
                <w:tab w:val="right" w:pos="4324"/>
              </w:tabs>
              <w:spacing w:after="0"/>
              <w:rPr>
                <w:sz w:val="22"/>
                <w:lang w:val="fr-CH"/>
              </w:rPr>
            </w:pPr>
            <w:r>
              <w:rPr>
                <w:sz w:val="22"/>
                <w:lang w:val="fr-CH"/>
              </w:rPr>
              <w:fldChar w:fldCharType="begin">
                <w:ffData>
                  <w:name w:val="Text18"/>
                  <w:enabled/>
                  <w:calcOnExit w:val="0"/>
                  <w:textInput/>
                </w:ffData>
              </w:fldChar>
            </w:r>
            <w:bookmarkStart w:id="8" w:name="Text18"/>
            <w:r w:rsidR="007B7A33">
              <w:rPr>
                <w:sz w:val="22"/>
                <w:lang w:val="fr-CH"/>
              </w:rPr>
              <w:instrText xml:space="preserve"> FORMTEXT </w:instrText>
            </w:r>
            <w:r>
              <w:rPr>
                <w:sz w:val="22"/>
                <w:lang w:val="fr-CH"/>
              </w:rPr>
            </w:r>
            <w:r>
              <w:rPr>
                <w:sz w:val="22"/>
                <w:lang w:val="fr-CH"/>
              </w:rPr>
              <w:fldChar w:fldCharType="separate"/>
            </w:r>
            <w:r w:rsidR="009D3AF7">
              <w:rPr>
                <w:noProof/>
                <w:sz w:val="22"/>
                <w:lang w:val="fr-CH"/>
              </w:rPr>
              <w:t> </w:t>
            </w:r>
            <w:r w:rsidR="009D3AF7">
              <w:rPr>
                <w:noProof/>
                <w:sz w:val="22"/>
                <w:lang w:val="fr-CH"/>
              </w:rPr>
              <w:t> </w:t>
            </w:r>
            <w:r w:rsidR="009D3AF7">
              <w:rPr>
                <w:noProof/>
                <w:sz w:val="22"/>
                <w:lang w:val="fr-CH"/>
              </w:rPr>
              <w:t> </w:t>
            </w:r>
            <w:r w:rsidR="009D3AF7">
              <w:rPr>
                <w:noProof/>
                <w:sz w:val="22"/>
                <w:lang w:val="fr-CH"/>
              </w:rPr>
              <w:t> </w:t>
            </w:r>
            <w:r w:rsidR="009D3AF7">
              <w:rPr>
                <w:noProof/>
                <w:sz w:val="22"/>
                <w:lang w:val="fr-CH"/>
              </w:rPr>
              <w:t> </w:t>
            </w:r>
            <w:r>
              <w:rPr>
                <w:sz w:val="22"/>
                <w:lang w:val="fr-CH"/>
              </w:rPr>
              <w:fldChar w:fldCharType="end"/>
            </w:r>
            <w:bookmarkEnd w:id="8"/>
          </w:p>
        </w:tc>
      </w:tr>
      <w:tr w:rsidR="00EB4F40" w14:paraId="2A2AA5CE" w14:textId="77777777" w:rsidTr="00F3287D">
        <w:trPr>
          <w:cantSplit/>
          <w:trHeight w:val="283"/>
        </w:trPr>
        <w:tc>
          <w:tcPr>
            <w:tcW w:w="3471" w:type="dxa"/>
            <w:gridSpan w:val="5"/>
            <w:tcBorders>
              <w:top w:val="nil"/>
              <w:left w:val="nil"/>
              <w:bottom w:val="nil"/>
              <w:right w:val="nil"/>
            </w:tcBorders>
            <w:vAlign w:val="center"/>
          </w:tcPr>
          <w:p w14:paraId="084B3165" w14:textId="77777777" w:rsidR="00EB4F40" w:rsidRDefault="00EB4F40" w:rsidP="00EB4F40">
            <w:pPr>
              <w:tabs>
                <w:tab w:val="left" w:pos="284"/>
              </w:tabs>
              <w:spacing w:after="0"/>
              <w:rPr>
                <w:sz w:val="20"/>
                <w:lang w:val="fr-CH"/>
              </w:rPr>
            </w:pPr>
          </w:p>
        </w:tc>
        <w:tc>
          <w:tcPr>
            <w:tcW w:w="6300" w:type="dxa"/>
            <w:gridSpan w:val="10"/>
            <w:tcBorders>
              <w:left w:val="nil"/>
              <w:right w:val="nil"/>
            </w:tcBorders>
            <w:vAlign w:val="center"/>
          </w:tcPr>
          <w:p w14:paraId="47B29C80" w14:textId="77777777" w:rsidR="00EB4F40" w:rsidRDefault="00EB4F40" w:rsidP="00EB4F40">
            <w:pPr>
              <w:tabs>
                <w:tab w:val="right" w:pos="4324"/>
              </w:tabs>
              <w:spacing w:after="0"/>
              <w:rPr>
                <w:sz w:val="22"/>
                <w:lang w:val="fr-CH"/>
              </w:rPr>
            </w:pPr>
            <w:r>
              <w:rPr>
                <w:sz w:val="22"/>
              </w:rPr>
              <w:fldChar w:fldCharType="begin">
                <w:ffData>
                  <w:name w:val="Text18"/>
                  <w:enabled/>
                  <w:calcOnExit w:val="0"/>
                  <w:textInput/>
                </w:ffData>
              </w:fldChar>
            </w:r>
            <w:r>
              <w:rPr>
                <w:sz w:val="22"/>
              </w:rPr>
              <w:instrText xml:space="preserve"> FORMTEXT </w:instrText>
            </w:r>
            <w:r>
              <w:rPr>
                <w:sz w:val="22"/>
              </w:rPr>
            </w:r>
            <w:r>
              <w:rPr>
                <w:sz w:val="22"/>
              </w:rPr>
              <w:fldChar w:fldCharType="separate"/>
            </w:r>
            <w:r w:rsidR="009D3AF7">
              <w:rPr>
                <w:noProof/>
                <w:sz w:val="22"/>
              </w:rPr>
              <w:t> </w:t>
            </w:r>
            <w:r w:rsidR="009D3AF7">
              <w:rPr>
                <w:noProof/>
                <w:sz w:val="22"/>
              </w:rPr>
              <w:t> </w:t>
            </w:r>
            <w:r w:rsidR="009D3AF7">
              <w:rPr>
                <w:noProof/>
                <w:sz w:val="22"/>
              </w:rPr>
              <w:t> </w:t>
            </w:r>
            <w:r w:rsidR="009D3AF7">
              <w:rPr>
                <w:noProof/>
                <w:sz w:val="22"/>
              </w:rPr>
              <w:t> </w:t>
            </w:r>
            <w:r w:rsidR="009D3AF7">
              <w:rPr>
                <w:noProof/>
                <w:sz w:val="22"/>
              </w:rPr>
              <w:t> </w:t>
            </w:r>
            <w:r>
              <w:rPr>
                <w:sz w:val="22"/>
              </w:rPr>
              <w:fldChar w:fldCharType="end"/>
            </w:r>
          </w:p>
        </w:tc>
      </w:tr>
      <w:tr w:rsidR="001278AA" w14:paraId="3DC6F1F7" w14:textId="77777777" w:rsidTr="00F3287D">
        <w:trPr>
          <w:cantSplit/>
          <w:trHeight w:val="283"/>
        </w:trPr>
        <w:tc>
          <w:tcPr>
            <w:tcW w:w="3471" w:type="dxa"/>
            <w:gridSpan w:val="5"/>
            <w:tcBorders>
              <w:top w:val="nil"/>
              <w:left w:val="nil"/>
              <w:bottom w:val="nil"/>
              <w:right w:val="nil"/>
            </w:tcBorders>
            <w:vAlign w:val="center"/>
          </w:tcPr>
          <w:p w14:paraId="4127985E" w14:textId="77777777" w:rsidR="001278AA" w:rsidRDefault="001278AA" w:rsidP="00EB4F40">
            <w:pPr>
              <w:tabs>
                <w:tab w:val="left" w:pos="284"/>
              </w:tabs>
              <w:spacing w:after="0"/>
              <w:rPr>
                <w:sz w:val="20"/>
                <w:lang w:val="fr-CH"/>
              </w:rPr>
            </w:pPr>
          </w:p>
        </w:tc>
        <w:tc>
          <w:tcPr>
            <w:tcW w:w="6300" w:type="dxa"/>
            <w:gridSpan w:val="10"/>
            <w:tcBorders>
              <w:left w:val="nil"/>
              <w:bottom w:val="single" w:sz="4" w:space="0" w:color="auto"/>
              <w:right w:val="nil"/>
            </w:tcBorders>
            <w:vAlign w:val="center"/>
          </w:tcPr>
          <w:p w14:paraId="270D2165" w14:textId="77777777" w:rsidR="001278AA" w:rsidRDefault="001278AA" w:rsidP="00EB4F40">
            <w:pPr>
              <w:tabs>
                <w:tab w:val="right" w:pos="4324"/>
              </w:tabs>
              <w:spacing w:after="0"/>
              <w:rPr>
                <w:sz w:val="22"/>
              </w:rPr>
            </w:pPr>
            <w:r>
              <w:rPr>
                <w:sz w:val="22"/>
              </w:rPr>
              <w:fldChar w:fldCharType="begin">
                <w:ffData>
                  <w:name w:val="Text18"/>
                  <w:enabled/>
                  <w:calcOnExit w:val="0"/>
                  <w:textInput/>
                </w:ffData>
              </w:fldChar>
            </w:r>
            <w:r>
              <w:rPr>
                <w:sz w:val="22"/>
              </w:rPr>
              <w:instrText xml:space="preserve"> FORMTEXT </w:instrText>
            </w:r>
            <w:r>
              <w:rPr>
                <w:sz w:val="22"/>
              </w:rPr>
            </w:r>
            <w:r>
              <w:rPr>
                <w:sz w:val="22"/>
              </w:rPr>
              <w:fldChar w:fldCharType="separate"/>
            </w:r>
            <w:r w:rsidR="009D3AF7">
              <w:rPr>
                <w:noProof/>
                <w:sz w:val="22"/>
              </w:rPr>
              <w:t> </w:t>
            </w:r>
            <w:r w:rsidR="009D3AF7">
              <w:rPr>
                <w:noProof/>
                <w:sz w:val="22"/>
              </w:rPr>
              <w:t> </w:t>
            </w:r>
            <w:r w:rsidR="009D3AF7">
              <w:rPr>
                <w:noProof/>
                <w:sz w:val="22"/>
              </w:rPr>
              <w:t> </w:t>
            </w:r>
            <w:r w:rsidR="009D3AF7">
              <w:rPr>
                <w:noProof/>
                <w:sz w:val="22"/>
              </w:rPr>
              <w:t> </w:t>
            </w:r>
            <w:r w:rsidR="009D3AF7">
              <w:rPr>
                <w:noProof/>
                <w:sz w:val="22"/>
              </w:rPr>
              <w:t> </w:t>
            </w:r>
            <w:r>
              <w:rPr>
                <w:sz w:val="22"/>
              </w:rPr>
              <w:fldChar w:fldCharType="end"/>
            </w:r>
          </w:p>
        </w:tc>
      </w:tr>
      <w:tr w:rsidR="008F1AF9" w14:paraId="0FF819B4" w14:textId="77777777" w:rsidTr="008F1AF9">
        <w:trPr>
          <w:cantSplit/>
          <w:trHeight w:val="567"/>
        </w:trPr>
        <w:tc>
          <w:tcPr>
            <w:tcW w:w="9771" w:type="dxa"/>
            <w:gridSpan w:val="15"/>
            <w:tcBorders>
              <w:top w:val="nil"/>
              <w:left w:val="nil"/>
              <w:bottom w:val="nil"/>
              <w:right w:val="nil"/>
            </w:tcBorders>
            <w:vAlign w:val="center"/>
          </w:tcPr>
          <w:p w14:paraId="143D5525" w14:textId="77777777" w:rsidR="008F1AF9" w:rsidRDefault="008F1AF9" w:rsidP="00EB4F40">
            <w:pPr>
              <w:tabs>
                <w:tab w:val="right" w:pos="4324"/>
              </w:tabs>
              <w:spacing w:after="0"/>
              <w:rPr>
                <w:sz w:val="22"/>
              </w:rPr>
            </w:pPr>
          </w:p>
        </w:tc>
      </w:tr>
      <w:tr w:rsidR="008F1AF9" w14:paraId="7B999DFF" w14:textId="77777777" w:rsidTr="00827F6A">
        <w:trPr>
          <w:cantSplit/>
          <w:trHeight w:val="397"/>
        </w:trPr>
        <w:tc>
          <w:tcPr>
            <w:tcW w:w="3686" w:type="dxa"/>
            <w:gridSpan w:val="7"/>
            <w:tcBorders>
              <w:top w:val="nil"/>
              <w:left w:val="nil"/>
              <w:bottom w:val="nil"/>
              <w:right w:val="nil"/>
            </w:tcBorders>
            <w:vAlign w:val="bottom"/>
          </w:tcPr>
          <w:p w14:paraId="3BFEB6C7" w14:textId="767DE9EC" w:rsidR="008F1AF9" w:rsidRPr="00DF1583" w:rsidRDefault="008F1AF9" w:rsidP="008F1AF9">
            <w:pPr>
              <w:tabs>
                <w:tab w:val="left" w:pos="284"/>
              </w:tabs>
              <w:rPr>
                <w:sz w:val="20"/>
                <w:lang w:val="fr-FR"/>
              </w:rPr>
            </w:pPr>
            <w:r w:rsidRPr="00DF1583">
              <w:rPr>
                <w:sz w:val="20"/>
                <w:lang w:val="fr-FR"/>
              </w:rPr>
              <w:t xml:space="preserve">L’attribution du mandat est </w:t>
            </w:r>
            <w:r w:rsidR="00497A91" w:rsidRPr="00DF1583">
              <w:rPr>
                <w:sz w:val="20"/>
                <w:lang w:val="fr-FR"/>
              </w:rPr>
              <w:t>basée</w:t>
            </w:r>
            <w:r w:rsidRPr="00DF1583">
              <w:rPr>
                <w:sz w:val="20"/>
                <w:lang w:val="fr-FR"/>
              </w:rPr>
              <w:t xml:space="preserve"> sur l’offre </w:t>
            </w:r>
            <w:r>
              <w:rPr>
                <w:sz w:val="20"/>
                <w:lang w:val="fr-FR"/>
              </w:rPr>
              <w:t>(</w:t>
            </w:r>
            <w:r w:rsidRPr="00DF1583">
              <w:rPr>
                <w:sz w:val="20"/>
                <w:lang w:val="fr-FR"/>
              </w:rPr>
              <w:t>n°</w:t>
            </w:r>
            <w:r>
              <w:rPr>
                <w:sz w:val="20"/>
                <w:lang w:val="fr-FR"/>
              </w:rPr>
              <w:t>)</w:t>
            </w:r>
          </w:p>
        </w:tc>
        <w:tc>
          <w:tcPr>
            <w:tcW w:w="1559" w:type="dxa"/>
            <w:gridSpan w:val="2"/>
            <w:tcBorders>
              <w:top w:val="nil"/>
              <w:left w:val="nil"/>
              <w:bottom w:val="single" w:sz="4" w:space="0" w:color="auto"/>
              <w:right w:val="nil"/>
            </w:tcBorders>
            <w:vAlign w:val="bottom"/>
          </w:tcPr>
          <w:p w14:paraId="35B6C676" w14:textId="7E769F16" w:rsidR="008F1AF9" w:rsidRPr="00DF1583" w:rsidRDefault="00827F6A" w:rsidP="008F1AF9">
            <w:pPr>
              <w:rPr>
                <w:sz w:val="20"/>
                <w:lang w:val="fr-FR"/>
              </w:rPr>
            </w:pPr>
            <w:r w:rsidRPr="00DF1583">
              <w:rPr>
                <w:sz w:val="20"/>
                <w:lang w:val="fr-FR"/>
              </w:rPr>
              <w:fldChar w:fldCharType="begin">
                <w:ffData>
                  <w:name w:val="Text11"/>
                  <w:enabled/>
                  <w:calcOnExit w:val="0"/>
                  <w:textInput/>
                </w:ffData>
              </w:fldChar>
            </w:r>
            <w:r w:rsidRPr="00DF1583">
              <w:rPr>
                <w:sz w:val="20"/>
                <w:lang w:val="fr-FR"/>
              </w:rPr>
              <w:instrText xml:space="preserve"> FORMTEXT </w:instrText>
            </w:r>
            <w:r w:rsidRPr="00DF1583">
              <w:rPr>
                <w:sz w:val="20"/>
                <w:lang w:val="fr-FR"/>
              </w:rPr>
            </w:r>
            <w:r w:rsidRPr="00DF1583">
              <w:rPr>
                <w:sz w:val="20"/>
                <w:lang w:val="fr-FR"/>
              </w:rPr>
              <w:fldChar w:fldCharType="separate"/>
            </w:r>
            <w:r>
              <w:rPr>
                <w:noProof/>
                <w:sz w:val="20"/>
                <w:lang w:val="fr-FR"/>
              </w:rPr>
              <w:t> </w:t>
            </w:r>
            <w:r>
              <w:rPr>
                <w:noProof/>
                <w:sz w:val="20"/>
                <w:lang w:val="fr-FR"/>
              </w:rPr>
              <w:t> </w:t>
            </w:r>
            <w:r>
              <w:rPr>
                <w:noProof/>
                <w:sz w:val="20"/>
                <w:lang w:val="fr-FR"/>
              </w:rPr>
              <w:t> </w:t>
            </w:r>
            <w:r>
              <w:rPr>
                <w:noProof/>
                <w:sz w:val="20"/>
                <w:lang w:val="fr-FR"/>
              </w:rPr>
              <w:t> </w:t>
            </w:r>
            <w:r>
              <w:rPr>
                <w:noProof/>
                <w:sz w:val="20"/>
                <w:lang w:val="fr-FR"/>
              </w:rPr>
              <w:t> </w:t>
            </w:r>
            <w:r w:rsidRPr="00DF1583">
              <w:rPr>
                <w:sz w:val="20"/>
                <w:lang w:val="fr-FR"/>
              </w:rPr>
              <w:fldChar w:fldCharType="end"/>
            </w:r>
          </w:p>
        </w:tc>
        <w:tc>
          <w:tcPr>
            <w:tcW w:w="425" w:type="dxa"/>
            <w:gridSpan w:val="2"/>
            <w:tcBorders>
              <w:top w:val="nil"/>
              <w:left w:val="nil"/>
              <w:bottom w:val="nil"/>
              <w:right w:val="nil"/>
            </w:tcBorders>
            <w:vAlign w:val="bottom"/>
          </w:tcPr>
          <w:p w14:paraId="3FE8725C" w14:textId="77777777" w:rsidR="008F1AF9" w:rsidRPr="00DF1583" w:rsidRDefault="008F1AF9" w:rsidP="008F1AF9">
            <w:pPr>
              <w:rPr>
                <w:sz w:val="20"/>
                <w:lang w:val="fr-FR"/>
              </w:rPr>
            </w:pPr>
            <w:proofErr w:type="gramStart"/>
            <w:r w:rsidRPr="00DF1583">
              <w:rPr>
                <w:sz w:val="20"/>
                <w:lang w:val="fr-FR"/>
              </w:rPr>
              <w:t>du</w:t>
            </w:r>
            <w:proofErr w:type="gramEnd"/>
          </w:p>
        </w:tc>
        <w:tc>
          <w:tcPr>
            <w:tcW w:w="993" w:type="dxa"/>
            <w:gridSpan w:val="2"/>
            <w:tcBorders>
              <w:top w:val="nil"/>
              <w:left w:val="nil"/>
              <w:bottom w:val="single" w:sz="4" w:space="0" w:color="auto"/>
              <w:right w:val="nil"/>
            </w:tcBorders>
            <w:vAlign w:val="bottom"/>
          </w:tcPr>
          <w:p w14:paraId="537816ED" w14:textId="27C21378" w:rsidR="008F1AF9" w:rsidRPr="00DF1583" w:rsidRDefault="00827F6A" w:rsidP="008F1AF9">
            <w:pPr>
              <w:rPr>
                <w:sz w:val="20"/>
                <w:lang w:val="fr-FR"/>
              </w:rPr>
            </w:pPr>
            <w:r w:rsidRPr="00DF1583">
              <w:rPr>
                <w:sz w:val="20"/>
                <w:lang w:val="fr-FR"/>
              </w:rPr>
              <w:fldChar w:fldCharType="begin">
                <w:ffData>
                  <w:name w:val="Text11"/>
                  <w:enabled/>
                  <w:calcOnExit w:val="0"/>
                  <w:textInput/>
                </w:ffData>
              </w:fldChar>
            </w:r>
            <w:r w:rsidRPr="00DF1583">
              <w:rPr>
                <w:sz w:val="20"/>
                <w:lang w:val="fr-FR"/>
              </w:rPr>
              <w:instrText xml:space="preserve"> FORMTEXT </w:instrText>
            </w:r>
            <w:r w:rsidRPr="00DF1583">
              <w:rPr>
                <w:sz w:val="20"/>
                <w:lang w:val="fr-FR"/>
              </w:rPr>
            </w:r>
            <w:r w:rsidRPr="00DF1583">
              <w:rPr>
                <w:sz w:val="20"/>
                <w:lang w:val="fr-FR"/>
              </w:rPr>
              <w:fldChar w:fldCharType="separate"/>
            </w:r>
            <w:r>
              <w:rPr>
                <w:noProof/>
                <w:sz w:val="20"/>
                <w:lang w:val="fr-FR"/>
              </w:rPr>
              <w:t> </w:t>
            </w:r>
            <w:r>
              <w:rPr>
                <w:noProof/>
                <w:sz w:val="20"/>
                <w:lang w:val="fr-FR"/>
              </w:rPr>
              <w:t> </w:t>
            </w:r>
            <w:r>
              <w:rPr>
                <w:noProof/>
                <w:sz w:val="20"/>
                <w:lang w:val="fr-FR"/>
              </w:rPr>
              <w:t> </w:t>
            </w:r>
            <w:r>
              <w:rPr>
                <w:noProof/>
                <w:sz w:val="20"/>
                <w:lang w:val="fr-FR"/>
              </w:rPr>
              <w:t> </w:t>
            </w:r>
            <w:r>
              <w:rPr>
                <w:noProof/>
                <w:sz w:val="20"/>
                <w:lang w:val="fr-FR"/>
              </w:rPr>
              <w:t> </w:t>
            </w:r>
            <w:r w:rsidRPr="00DF1583">
              <w:rPr>
                <w:sz w:val="20"/>
                <w:lang w:val="fr-FR"/>
              </w:rPr>
              <w:fldChar w:fldCharType="end"/>
            </w:r>
          </w:p>
        </w:tc>
        <w:tc>
          <w:tcPr>
            <w:tcW w:w="1417" w:type="dxa"/>
            <w:tcBorders>
              <w:top w:val="nil"/>
              <w:left w:val="nil"/>
              <w:bottom w:val="nil"/>
              <w:right w:val="nil"/>
            </w:tcBorders>
            <w:vAlign w:val="bottom"/>
          </w:tcPr>
          <w:p w14:paraId="41146454" w14:textId="77777777" w:rsidR="008F1AF9" w:rsidRDefault="008F1AF9" w:rsidP="008F1AF9">
            <w:pPr>
              <w:pStyle w:val="En-tte"/>
              <w:widowControl/>
              <w:pBdr>
                <w:bottom w:val="none" w:sz="0" w:space="0" w:color="auto"/>
              </w:pBdr>
              <w:tabs>
                <w:tab w:val="clear" w:pos="0"/>
                <w:tab w:val="clear" w:pos="4820"/>
              </w:tabs>
              <w:spacing w:before="0" w:after="0"/>
              <w:rPr>
                <w:sz w:val="20"/>
                <w:lang w:val="fr-FR"/>
              </w:rPr>
            </w:pPr>
            <w:proofErr w:type="gramStart"/>
            <w:r w:rsidRPr="00C81799">
              <w:rPr>
                <w:sz w:val="20"/>
                <w:lang w:val="fr-FR"/>
              </w:rPr>
              <w:t>valeur</w:t>
            </w:r>
            <w:proofErr w:type="gramEnd"/>
            <w:r w:rsidRPr="00C81799">
              <w:rPr>
                <w:sz w:val="20"/>
                <w:lang w:val="fr-FR"/>
              </w:rPr>
              <w:t xml:space="preserve"> du contrat</w:t>
            </w:r>
          </w:p>
          <w:p w14:paraId="4659C960" w14:textId="77777777" w:rsidR="008F1AF9" w:rsidRPr="00D521F2" w:rsidRDefault="008F1AF9" w:rsidP="005D0C05">
            <w:pPr>
              <w:pStyle w:val="En-tte"/>
              <w:widowControl/>
              <w:pBdr>
                <w:bottom w:val="none" w:sz="0" w:space="0" w:color="auto"/>
              </w:pBdr>
              <w:tabs>
                <w:tab w:val="clear" w:pos="0"/>
                <w:tab w:val="clear" w:pos="4820"/>
              </w:tabs>
              <w:spacing w:before="0" w:after="60"/>
              <w:rPr>
                <w:szCs w:val="16"/>
                <w:lang w:val="fr-FR"/>
              </w:rPr>
            </w:pPr>
            <w:r w:rsidRPr="00D521F2">
              <w:rPr>
                <w:szCs w:val="16"/>
                <w:lang w:val="fr-FR"/>
              </w:rPr>
              <w:t>(</w:t>
            </w:r>
            <w:proofErr w:type="gramStart"/>
            <w:r w:rsidR="005D0C05">
              <w:rPr>
                <w:szCs w:val="16"/>
                <w:lang w:val="fr-FR"/>
              </w:rPr>
              <w:t>hors</w:t>
            </w:r>
            <w:proofErr w:type="gramEnd"/>
            <w:r w:rsidRPr="00D521F2">
              <w:rPr>
                <w:szCs w:val="16"/>
                <w:lang w:val="fr-FR"/>
              </w:rPr>
              <w:t xml:space="preserve"> TVA)</w:t>
            </w:r>
          </w:p>
        </w:tc>
        <w:tc>
          <w:tcPr>
            <w:tcW w:w="1691" w:type="dxa"/>
            <w:tcBorders>
              <w:top w:val="nil"/>
              <w:left w:val="nil"/>
              <w:bottom w:val="single" w:sz="4" w:space="0" w:color="auto"/>
              <w:right w:val="nil"/>
            </w:tcBorders>
            <w:vAlign w:val="bottom"/>
          </w:tcPr>
          <w:p w14:paraId="7D8F4010" w14:textId="77777777" w:rsidR="008F1AF9" w:rsidRPr="00DF1583" w:rsidRDefault="008F1AF9" w:rsidP="008F1AF9">
            <w:pPr>
              <w:pStyle w:val="En-tte"/>
              <w:widowControl/>
              <w:pBdr>
                <w:bottom w:val="none" w:sz="0" w:space="0" w:color="auto"/>
              </w:pBdr>
              <w:tabs>
                <w:tab w:val="clear" w:pos="0"/>
                <w:tab w:val="clear" w:pos="4820"/>
              </w:tabs>
              <w:spacing w:before="0" w:after="60"/>
              <w:rPr>
                <w:sz w:val="20"/>
                <w:lang w:val="fr-FR"/>
              </w:rPr>
            </w:pPr>
            <w:r w:rsidRPr="00DF1583">
              <w:rPr>
                <w:sz w:val="20"/>
                <w:lang w:val="fr-FR"/>
              </w:rPr>
              <w:fldChar w:fldCharType="begin">
                <w:ffData>
                  <w:name w:val="Text11"/>
                  <w:enabled/>
                  <w:calcOnExit w:val="0"/>
                  <w:textInput/>
                </w:ffData>
              </w:fldChar>
            </w:r>
            <w:r w:rsidRPr="00DF1583">
              <w:rPr>
                <w:sz w:val="20"/>
                <w:lang w:val="fr-FR"/>
              </w:rPr>
              <w:instrText xml:space="preserve"> FORMTEXT </w:instrText>
            </w:r>
            <w:r w:rsidRPr="00DF1583">
              <w:rPr>
                <w:sz w:val="20"/>
                <w:lang w:val="fr-FR"/>
              </w:rPr>
            </w:r>
            <w:r w:rsidRPr="00DF1583">
              <w:rPr>
                <w:sz w:val="20"/>
                <w:lang w:val="fr-FR"/>
              </w:rPr>
              <w:fldChar w:fldCharType="separate"/>
            </w:r>
            <w:r w:rsidR="009D3AF7">
              <w:rPr>
                <w:noProof/>
                <w:sz w:val="20"/>
                <w:lang w:val="fr-FR"/>
              </w:rPr>
              <w:t> </w:t>
            </w:r>
            <w:r w:rsidR="009D3AF7">
              <w:rPr>
                <w:noProof/>
                <w:sz w:val="20"/>
                <w:lang w:val="fr-FR"/>
              </w:rPr>
              <w:t> </w:t>
            </w:r>
            <w:r w:rsidR="009D3AF7">
              <w:rPr>
                <w:noProof/>
                <w:sz w:val="20"/>
                <w:lang w:val="fr-FR"/>
              </w:rPr>
              <w:t> </w:t>
            </w:r>
            <w:r w:rsidR="009D3AF7">
              <w:rPr>
                <w:noProof/>
                <w:sz w:val="20"/>
                <w:lang w:val="fr-FR"/>
              </w:rPr>
              <w:t> </w:t>
            </w:r>
            <w:r w:rsidR="009D3AF7">
              <w:rPr>
                <w:noProof/>
                <w:sz w:val="20"/>
                <w:lang w:val="fr-FR"/>
              </w:rPr>
              <w:t> </w:t>
            </w:r>
            <w:r w:rsidRPr="00DF1583">
              <w:rPr>
                <w:sz w:val="20"/>
                <w:lang w:val="fr-FR"/>
              </w:rPr>
              <w:fldChar w:fldCharType="end"/>
            </w:r>
          </w:p>
        </w:tc>
      </w:tr>
      <w:tr w:rsidR="003C3004" w:rsidRPr="00176736" w14:paraId="2A9697CA" w14:textId="77777777" w:rsidTr="005D0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680"/>
        </w:trPr>
        <w:tc>
          <w:tcPr>
            <w:tcW w:w="9771" w:type="dxa"/>
            <w:gridSpan w:val="15"/>
            <w:vAlign w:val="center"/>
          </w:tcPr>
          <w:p w14:paraId="4F4F26F6" w14:textId="77777777" w:rsidR="003C3004" w:rsidRDefault="003C3004" w:rsidP="001278AA">
            <w:pPr>
              <w:pStyle w:val="Corpsdetexte"/>
              <w:spacing w:after="0"/>
              <w:jc w:val="both"/>
              <w:rPr>
                <w:lang w:val="fr-CH"/>
              </w:rPr>
            </w:pPr>
            <w:r>
              <w:rPr>
                <w:lang w:val="fr-CH"/>
              </w:rPr>
              <w:t xml:space="preserve">Le mandant atteste par la présente la demande ci-dessus par adjudication au centre officiel d’essais DTC, en prenant connaissances des clauses du contrat (voire au verso). </w:t>
            </w:r>
            <w:r w:rsidRPr="003C3004">
              <w:rPr>
                <w:noProof/>
                <w:sz w:val="20"/>
                <w:lang w:val="fr-CH" w:eastAsia="de-CH"/>
              </w:rPr>
              <w:t xml:space="preserve">  </w:t>
            </w:r>
            <w:r w:rsidRPr="003C3004">
              <w:rPr>
                <w:sz w:val="20"/>
                <w:lang w:val="fr-CH"/>
              </w:rPr>
              <w:t xml:space="preserve">                        </w:t>
            </w:r>
          </w:p>
        </w:tc>
      </w:tr>
      <w:tr w:rsidR="003C3004" w14:paraId="64E56DC2" w14:textId="77777777" w:rsidTr="00F32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397"/>
        </w:trPr>
        <w:tc>
          <w:tcPr>
            <w:tcW w:w="1241" w:type="dxa"/>
            <w:gridSpan w:val="2"/>
            <w:vAlign w:val="center"/>
          </w:tcPr>
          <w:p w14:paraId="6E49F3DA" w14:textId="77777777" w:rsidR="003C3004" w:rsidRPr="003C3004" w:rsidRDefault="003C3004" w:rsidP="001278AA">
            <w:pPr>
              <w:spacing w:after="0"/>
              <w:rPr>
                <w:sz w:val="20"/>
                <w:lang w:val="fr-CH"/>
              </w:rPr>
            </w:pPr>
          </w:p>
        </w:tc>
        <w:tc>
          <w:tcPr>
            <w:tcW w:w="2721" w:type="dxa"/>
            <w:gridSpan w:val="6"/>
            <w:vAlign w:val="center"/>
          </w:tcPr>
          <w:p w14:paraId="261CD960" w14:textId="77777777" w:rsidR="003C3004" w:rsidRPr="003C3004" w:rsidRDefault="003C3004" w:rsidP="001278AA">
            <w:pPr>
              <w:spacing w:after="0"/>
              <w:rPr>
                <w:sz w:val="20"/>
                <w:lang w:val="fr-CH"/>
              </w:rPr>
            </w:pPr>
          </w:p>
        </w:tc>
        <w:tc>
          <w:tcPr>
            <w:tcW w:w="2324" w:type="dxa"/>
            <w:gridSpan w:val="4"/>
            <w:vAlign w:val="center"/>
          </w:tcPr>
          <w:p w14:paraId="3BCBEFFF" w14:textId="77777777" w:rsidR="003C3004" w:rsidRPr="003C3004" w:rsidRDefault="003C3004" w:rsidP="001278AA">
            <w:pPr>
              <w:spacing w:after="0"/>
              <w:rPr>
                <w:sz w:val="20"/>
                <w:lang w:val="fr-CH"/>
              </w:rPr>
            </w:pPr>
            <w:r w:rsidRPr="003C3004">
              <w:rPr>
                <w:noProof/>
                <w:sz w:val="20"/>
                <w:lang w:eastAsia="de-CH"/>
              </w:rPr>
              <w:t>Nom</w:t>
            </w:r>
            <w:r>
              <w:rPr>
                <w:noProof/>
                <w:sz w:val="20"/>
                <w:lang w:eastAsia="de-CH"/>
              </w:rPr>
              <w:t xml:space="preserve">, </w:t>
            </w:r>
            <w:r w:rsidRPr="003C3004">
              <w:rPr>
                <w:noProof/>
                <w:sz w:val="20"/>
                <w:lang w:eastAsia="de-CH"/>
              </w:rPr>
              <w:t>Prénom</w:t>
            </w:r>
          </w:p>
        </w:tc>
        <w:tc>
          <w:tcPr>
            <w:tcW w:w="3485" w:type="dxa"/>
            <w:gridSpan w:val="3"/>
            <w:tcBorders>
              <w:bottom w:val="single" w:sz="4" w:space="0" w:color="auto"/>
            </w:tcBorders>
            <w:vAlign w:val="center"/>
          </w:tcPr>
          <w:p w14:paraId="19C2E55A" w14:textId="77777777" w:rsidR="003C3004" w:rsidRPr="003C3004" w:rsidRDefault="003C3004" w:rsidP="001278AA">
            <w:pPr>
              <w:spacing w:after="0"/>
              <w:rPr>
                <w:sz w:val="20"/>
                <w:lang w:val="fr-CH"/>
              </w:rPr>
            </w:pPr>
            <w:r>
              <w:rPr>
                <w:sz w:val="22"/>
                <w:lang w:val="fr-CH"/>
              </w:rPr>
              <w:fldChar w:fldCharType="begin">
                <w:ffData>
                  <w:name w:val="Text18"/>
                  <w:enabled/>
                  <w:calcOnExit w:val="0"/>
                  <w:textInput/>
                </w:ffData>
              </w:fldChar>
            </w:r>
            <w:r>
              <w:rPr>
                <w:sz w:val="22"/>
                <w:lang w:val="fr-CH"/>
              </w:rPr>
              <w:instrText xml:space="preserve"> FORMTEXT </w:instrText>
            </w:r>
            <w:r>
              <w:rPr>
                <w:sz w:val="22"/>
                <w:lang w:val="fr-CH"/>
              </w:rPr>
            </w:r>
            <w:r>
              <w:rPr>
                <w:sz w:val="22"/>
                <w:lang w:val="fr-CH"/>
              </w:rPr>
              <w:fldChar w:fldCharType="separate"/>
            </w:r>
            <w:r w:rsidR="009D3AF7">
              <w:rPr>
                <w:noProof/>
                <w:sz w:val="22"/>
                <w:lang w:val="fr-CH"/>
              </w:rPr>
              <w:t> </w:t>
            </w:r>
            <w:r w:rsidR="009D3AF7">
              <w:rPr>
                <w:noProof/>
                <w:sz w:val="22"/>
                <w:lang w:val="fr-CH"/>
              </w:rPr>
              <w:t> </w:t>
            </w:r>
            <w:r w:rsidR="009D3AF7">
              <w:rPr>
                <w:noProof/>
                <w:sz w:val="22"/>
                <w:lang w:val="fr-CH"/>
              </w:rPr>
              <w:t> </w:t>
            </w:r>
            <w:r w:rsidR="009D3AF7">
              <w:rPr>
                <w:noProof/>
                <w:sz w:val="22"/>
                <w:lang w:val="fr-CH"/>
              </w:rPr>
              <w:t> </w:t>
            </w:r>
            <w:r w:rsidR="009D3AF7">
              <w:rPr>
                <w:noProof/>
                <w:sz w:val="22"/>
                <w:lang w:val="fr-CH"/>
              </w:rPr>
              <w:t> </w:t>
            </w:r>
            <w:r>
              <w:rPr>
                <w:sz w:val="22"/>
                <w:lang w:val="fr-CH"/>
              </w:rPr>
              <w:fldChar w:fldCharType="end"/>
            </w:r>
          </w:p>
        </w:tc>
      </w:tr>
      <w:tr w:rsidR="00594AA8" w14:paraId="74172305" w14:textId="77777777" w:rsidTr="00F32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397"/>
        </w:trPr>
        <w:tc>
          <w:tcPr>
            <w:tcW w:w="1241" w:type="dxa"/>
            <w:gridSpan w:val="2"/>
            <w:vAlign w:val="center"/>
          </w:tcPr>
          <w:p w14:paraId="50B090EE" w14:textId="77777777" w:rsidR="007B7A33" w:rsidRPr="003C3004" w:rsidRDefault="007B7A33" w:rsidP="001278AA">
            <w:pPr>
              <w:spacing w:after="0"/>
              <w:rPr>
                <w:sz w:val="20"/>
                <w:lang w:val="fr-CH"/>
              </w:rPr>
            </w:pPr>
            <w:r w:rsidRPr="003C3004">
              <w:rPr>
                <w:sz w:val="20"/>
                <w:lang w:val="fr-CH"/>
              </w:rPr>
              <w:t>Lieu</w:t>
            </w:r>
            <w:r w:rsidR="003C3004">
              <w:rPr>
                <w:sz w:val="20"/>
                <w:lang w:val="fr-CH"/>
              </w:rPr>
              <w:t>,</w:t>
            </w:r>
            <w:r w:rsidRPr="003C3004">
              <w:rPr>
                <w:sz w:val="20"/>
                <w:lang w:val="fr-CH"/>
              </w:rPr>
              <w:t xml:space="preserve"> date</w:t>
            </w:r>
          </w:p>
        </w:tc>
        <w:tc>
          <w:tcPr>
            <w:tcW w:w="2721" w:type="dxa"/>
            <w:gridSpan w:val="6"/>
            <w:tcBorders>
              <w:bottom w:val="single" w:sz="4" w:space="0" w:color="auto"/>
            </w:tcBorders>
            <w:vAlign w:val="center"/>
          </w:tcPr>
          <w:p w14:paraId="20B4D20E" w14:textId="77777777" w:rsidR="007B7A33" w:rsidRPr="003C3004" w:rsidRDefault="003C3004" w:rsidP="001278AA">
            <w:pPr>
              <w:spacing w:after="0"/>
              <w:rPr>
                <w:sz w:val="20"/>
                <w:lang w:val="fr-CH"/>
              </w:rPr>
            </w:pPr>
            <w:r>
              <w:rPr>
                <w:sz w:val="22"/>
                <w:lang w:val="fr-CH"/>
              </w:rPr>
              <w:fldChar w:fldCharType="begin">
                <w:ffData>
                  <w:name w:val="Text18"/>
                  <w:enabled/>
                  <w:calcOnExit w:val="0"/>
                  <w:textInput/>
                </w:ffData>
              </w:fldChar>
            </w:r>
            <w:r>
              <w:rPr>
                <w:sz w:val="22"/>
                <w:lang w:val="fr-CH"/>
              </w:rPr>
              <w:instrText xml:space="preserve"> FORMTEXT </w:instrText>
            </w:r>
            <w:r>
              <w:rPr>
                <w:sz w:val="22"/>
                <w:lang w:val="fr-CH"/>
              </w:rPr>
            </w:r>
            <w:r>
              <w:rPr>
                <w:sz w:val="22"/>
                <w:lang w:val="fr-CH"/>
              </w:rPr>
              <w:fldChar w:fldCharType="separate"/>
            </w:r>
            <w:r w:rsidR="009D3AF7">
              <w:rPr>
                <w:noProof/>
                <w:sz w:val="22"/>
                <w:lang w:val="fr-CH"/>
              </w:rPr>
              <w:t> </w:t>
            </w:r>
            <w:r w:rsidR="009D3AF7">
              <w:rPr>
                <w:noProof/>
                <w:sz w:val="22"/>
                <w:lang w:val="fr-CH"/>
              </w:rPr>
              <w:t> </w:t>
            </w:r>
            <w:r w:rsidR="009D3AF7">
              <w:rPr>
                <w:noProof/>
                <w:sz w:val="22"/>
                <w:lang w:val="fr-CH"/>
              </w:rPr>
              <w:t> </w:t>
            </w:r>
            <w:r w:rsidR="009D3AF7">
              <w:rPr>
                <w:noProof/>
                <w:sz w:val="22"/>
                <w:lang w:val="fr-CH"/>
              </w:rPr>
              <w:t> </w:t>
            </w:r>
            <w:r w:rsidR="009D3AF7">
              <w:rPr>
                <w:noProof/>
                <w:sz w:val="22"/>
                <w:lang w:val="fr-CH"/>
              </w:rPr>
              <w:t> </w:t>
            </w:r>
            <w:r>
              <w:rPr>
                <w:sz w:val="22"/>
                <w:lang w:val="fr-CH"/>
              </w:rPr>
              <w:fldChar w:fldCharType="end"/>
            </w:r>
          </w:p>
        </w:tc>
        <w:tc>
          <w:tcPr>
            <w:tcW w:w="2324" w:type="dxa"/>
            <w:gridSpan w:val="4"/>
            <w:vAlign w:val="center"/>
          </w:tcPr>
          <w:p w14:paraId="53EB2386" w14:textId="6C9AF533" w:rsidR="007B7A33" w:rsidRPr="003C3004" w:rsidRDefault="00594AA8" w:rsidP="001278AA">
            <w:pPr>
              <w:spacing w:after="0"/>
              <w:rPr>
                <w:sz w:val="20"/>
                <w:lang w:val="fr-CH"/>
              </w:rPr>
            </w:pPr>
            <w:r w:rsidRPr="003C3004">
              <w:rPr>
                <w:sz w:val="20"/>
                <w:lang w:val="fr-CH"/>
              </w:rPr>
              <w:t>Signature du</w:t>
            </w:r>
            <w:r w:rsidR="005468F8">
              <w:rPr>
                <w:sz w:val="20"/>
                <w:lang w:val="fr-CH"/>
              </w:rPr>
              <w:t>/de la</w:t>
            </w:r>
            <w:r w:rsidRPr="003C3004">
              <w:rPr>
                <w:sz w:val="20"/>
                <w:lang w:val="fr-CH"/>
              </w:rPr>
              <w:t xml:space="preserve"> </w:t>
            </w:r>
            <w:r w:rsidR="008B5A08" w:rsidRPr="003C3004">
              <w:rPr>
                <w:sz w:val="20"/>
                <w:lang w:val="fr-CH"/>
              </w:rPr>
              <w:t>mandat</w:t>
            </w:r>
            <w:r w:rsidR="005468F8">
              <w:rPr>
                <w:sz w:val="20"/>
                <w:lang w:val="fr-CH"/>
              </w:rPr>
              <w:t>aire$7trice</w:t>
            </w:r>
          </w:p>
        </w:tc>
        <w:tc>
          <w:tcPr>
            <w:tcW w:w="3485" w:type="dxa"/>
            <w:gridSpan w:val="3"/>
            <w:tcBorders>
              <w:top w:val="single" w:sz="4" w:space="0" w:color="auto"/>
              <w:bottom w:val="single" w:sz="4" w:space="0" w:color="auto"/>
            </w:tcBorders>
            <w:vAlign w:val="center"/>
          </w:tcPr>
          <w:p w14:paraId="7EBEAD9C" w14:textId="77777777" w:rsidR="007B7A33" w:rsidRPr="003C3004" w:rsidRDefault="003C3004" w:rsidP="001278AA">
            <w:pPr>
              <w:spacing w:after="0"/>
              <w:rPr>
                <w:sz w:val="20"/>
                <w:lang w:val="fr-CH"/>
              </w:rPr>
            </w:pPr>
            <w:r>
              <w:rPr>
                <w:sz w:val="22"/>
                <w:lang w:val="fr-CH"/>
              </w:rPr>
              <w:fldChar w:fldCharType="begin">
                <w:ffData>
                  <w:name w:val="Text18"/>
                  <w:enabled/>
                  <w:calcOnExit w:val="0"/>
                  <w:textInput/>
                </w:ffData>
              </w:fldChar>
            </w:r>
            <w:r>
              <w:rPr>
                <w:sz w:val="22"/>
                <w:lang w:val="fr-CH"/>
              </w:rPr>
              <w:instrText xml:space="preserve"> FORMTEXT </w:instrText>
            </w:r>
            <w:r>
              <w:rPr>
                <w:sz w:val="22"/>
                <w:lang w:val="fr-CH"/>
              </w:rPr>
            </w:r>
            <w:r>
              <w:rPr>
                <w:sz w:val="22"/>
                <w:lang w:val="fr-CH"/>
              </w:rPr>
              <w:fldChar w:fldCharType="separate"/>
            </w:r>
            <w:r w:rsidR="009D3AF7">
              <w:rPr>
                <w:noProof/>
                <w:sz w:val="22"/>
                <w:lang w:val="fr-CH"/>
              </w:rPr>
              <w:t> </w:t>
            </w:r>
            <w:r w:rsidR="009D3AF7">
              <w:rPr>
                <w:noProof/>
                <w:sz w:val="22"/>
                <w:lang w:val="fr-CH"/>
              </w:rPr>
              <w:t> </w:t>
            </w:r>
            <w:r w:rsidR="009D3AF7">
              <w:rPr>
                <w:noProof/>
                <w:sz w:val="22"/>
                <w:lang w:val="fr-CH"/>
              </w:rPr>
              <w:t> </w:t>
            </w:r>
            <w:r w:rsidR="009D3AF7">
              <w:rPr>
                <w:noProof/>
                <w:sz w:val="22"/>
                <w:lang w:val="fr-CH"/>
              </w:rPr>
              <w:t> </w:t>
            </w:r>
            <w:r w:rsidR="009D3AF7">
              <w:rPr>
                <w:noProof/>
                <w:sz w:val="22"/>
                <w:lang w:val="fr-CH"/>
              </w:rPr>
              <w:t> </w:t>
            </w:r>
            <w:r>
              <w:rPr>
                <w:sz w:val="22"/>
                <w:lang w:val="fr-CH"/>
              </w:rPr>
              <w:fldChar w:fldCharType="end"/>
            </w:r>
          </w:p>
        </w:tc>
      </w:tr>
      <w:tr w:rsidR="00EB4F40" w:rsidRPr="00176736" w14:paraId="4E0CF4EA" w14:textId="77777777" w:rsidTr="00F32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397"/>
        </w:trPr>
        <w:tc>
          <w:tcPr>
            <w:tcW w:w="9771" w:type="dxa"/>
            <w:gridSpan w:val="15"/>
            <w:tcBorders>
              <w:bottom w:val="single" w:sz="4" w:space="0" w:color="auto"/>
            </w:tcBorders>
            <w:vAlign w:val="center"/>
          </w:tcPr>
          <w:p w14:paraId="36A75FA4" w14:textId="77777777" w:rsidR="00EB4F40" w:rsidRDefault="00EB4F40" w:rsidP="001278AA">
            <w:pPr>
              <w:spacing w:after="0"/>
              <w:rPr>
                <w:sz w:val="22"/>
                <w:lang w:val="fr-CH"/>
              </w:rPr>
            </w:pPr>
            <w:r w:rsidRPr="004602DE">
              <w:rPr>
                <w:b/>
                <w:sz w:val="22"/>
                <w:lang w:val="fr-CH"/>
              </w:rPr>
              <w:t>La commande doit être retournée signée à la main.</w:t>
            </w:r>
          </w:p>
        </w:tc>
      </w:tr>
      <w:tr w:rsidR="0027220E" w:rsidRPr="00176736" w14:paraId="7AD22152" w14:textId="77777777" w:rsidTr="00F32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397"/>
        </w:trPr>
        <w:tc>
          <w:tcPr>
            <w:tcW w:w="9771" w:type="dxa"/>
            <w:gridSpan w:val="15"/>
            <w:tcBorders>
              <w:top w:val="single" w:sz="4" w:space="0" w:color="auto"/>
              <w:left w:val="single" w:sz="4" w:space="0" w:color="auto"/>
              <w:bottom w:val="single" w:sz="4" w:space="0" w:color="auto"/>
              <w:right w:val="single" w:sz="4" w:space="0" w:color="auto"/>
            </w:tcBorders>
            <w:vAlign w:val="center"/>
          </w:tcPr>
          <w:p w14:paraId="621C82C8" w14:textId="711E6B6D" w:rsidR="0027220E" w:rsidRPr="0088319A" w:rsidRDefault="0027220E" w:rsidP="005D0C05">
            <w:pPr>
              <w:spacing w:after="0"/>
              <w:rPr>
                <w:sz w:val="20"/>
                <w:lang w:val="fr-CH"/>
              </w:rPr>
            </w:pPr>
            <w:r w:rsidRPr="0088319A">
              <w:rPr>
                <w:sz w:val="20"/>
                <w:lang w:val="fr-CH"/>
              </w:rPr>
              <w:t>Demande à retourner au</w:t>
            </w:r>
            <w:r w:rsidR="00497A91">
              <w:rPr>
                <w:sz w:val="20"/>
                <w:lang w:val="fr-CH"/>
              </w:rPr>
              <w:t xml:space="preserve"> </w:t>
            </w:r>
            <w:r w:rsidRPr="0088319A">
              <w:rPr>
                <w:sz w:val="20"/>
                <w:lang w:val="fr-CH"/>
              </w:rPr>
              <w:t xml:space="preserve">: </w:t>
            </w:r>
            <w:hyperlink r:id="rId7" w:history="1">
              <w:r w:rsidRPr="0088319A">
                <w:rPr>
                  <w:rStyle w:val="Lienhypertexte"/>
                  <w:color w:val="auto"/>
                  <w:sz w:val="20"/>
                  <w:u w:val="none"/>
                  <w:lang w:val="fr-CH"/>
                </w:rPr>
                <w:t>a</w:t>
              </w:r>
              <w:r w:rsidR="005D0C05">
                <w:rPr>
                  <w:rStyle w:val="Lienhypertexte"/>
                  <w:color w:val="auto"/>
                  <w:sz w:val="20"/>
                  <w:u w:val="none"/>
                  <w:lang w:val="fr-CH"/>
                </w:rPr>
                <w:t>s</w:t>
              </w:r>
              <w:r w:rsidRPr="0088319A">
                <w:rPr>
                  <w:rStyle w:val="Lienhypertexte"/>
                  <w:color w:val="auto"/>
                  <w:sz w:val="20"/>
                  <w:u w:val="none"/>
                  <w:lang w:val="fr-CH"/>
                </w:rPr>
                <w:t>i@dtc-ag.ch</w:t>
              </w:r>
            </w:hyperlink>
            <w:r w:rsidRPr="0088319A">
              <w:rPr>
                <w:sz w:val="20"/>
                <w:lang w:val="fr-CH"/>
              </w:rPr>
              <w:t xml:space="preserve"> ou D</w:t>
            </w:r>
            <w:r w:rsidR="005468F8">
              <w:rPr>
                <w:sz w:val="20"/>
                <w:lang w:val="fr-CH"/>
              </w:rPr>
              <w:t>TC</w:t>
            </w:r>
            <w:r w:rsidRPr="0088319A">
              <w:rPr>
                <w:sz w:val="20"/>
                <w:lang w:val="fr-CH"/>
              </w:rPr>
              <w:t xml:space="preserve"> Centre de Test Dynamiques SA, Route Principale 127, CH-2537 Vauffelin</w:t>
            </w:r>
          </w:p>
        </w:tc>
      </w:tr>
    </w:tbl>
    <w:p w14:paraId="6A5551DB" w14:textId="77777777" w:rsidR="003C3004" w:rsidRPr="0088319A" w:rsidRDefault="003C3004" w:rsidP="003C3004">
      <w:pPr>
        <w:tabs>
          <w:tab w:val="left" w:pos="1134"/>
          <w:tab w:val="left" w:pos="3261"/>
        </w:tabs>
        <w:spacing w:before="240"/>
        <w:rPr>
          <w:b/>
          <w:sz w:val="22"/>
          <w:lang w:val="fr-CH"/>
        </w:rPr>
      </w:pPr>
      <w:r w:rsidRPr="0088319A">
        <w:rPr>
          <w:b/>
          <w:sz w:val="22"/>
          <w:lang w:val="fr-CH"/>
        </w:rPr>
        <w:br w:type="page"/>
      </w:r>
    </w:p>
    <w:p w14:paraId="66321D31" w14:textId="77777777" w:rsidR="007B7A33" w:rsidRDefault="007B7A33">
      <w:pPr>
        <w:jc w:val="both"/>
        <w:rPr>
          <w:sz w:val="22"/>
          <w:lang w:val="fr-CH"/>
        </w:rPr>
      </w:pPr>
      <w:r>
        <w:rPr>
          <w:b/>
          <w:sz w:val="22"/>
          <w:lang w:val="fr-CH"/>
        </w:rPr>
        <w:lastRenderedPageBreak/>
        <w:t>Clauses du contrat</w:t>
      </w:r>
    </w:p>
    <w:p w14:paraId="2B96CA74" w14:textId="77777777" w:rsidR="007B7A33" w:rsidRPr="00C6343E" w:rsidRDefault="00BF756D" w:rsidP="00C6343E">
      <w:pPr>
        <w:numPr>
          <w:ilvl w:val="1"/>
          <w:numId w:val="28"/>
        </w:numPr>
        <w:spacing w:after="120"/>
        <w:ind w:left="567" w:hanging="567"/>
        <w:jc w:val="both"/>
        <w:rPr>
          <w:sz w:val="22"/>
          <w:lang w:val="fr-FR"/>
        </w:rPr>
      </w:pPr>
      <w:r w:rsidRPr="00BA75CB">
        <w:rPr>
          <w:sz w:val="22"/>
          <w:lang w:val="fr-CH"/>
        </w:rPr>
        <w:t xml:space="preserve">Les conditions générales de vente du DTC </w:t>
      </w:r>
      <w:r w:rsidR="005D0C05">
        <w:rPr>
          <w:sz w:val="22"/>
          <w:lang w:val="fr-CH"/>
        </w:rPr>
        <w:t>SA</w:t>
      </w:r>
      <w:r w:rsidRPr="00BA75CB">
        <w:rPr>
          <w:sz w:val="22"/>
          <w:lang w:val="fr-CH"/>
        </w:rPr>
        <w:t xml:space="preserve"> </w:t>
      </w:r>
      <w:r>
        <w:rPr>
          <w:sz w:val="22"/>
          <w:lang w:val="fr-CH"/>
        </w:rPr>
        <w:t>sont applicables</w:t>
      </w:r>
      <w:r w:rsidR="00594AA8" w:rsidRPr="00594AA8">
        <w:rPr>
          <w:sz w:val="22"/>
          <w:lang w:val="fr-FR"/>
        </w:rPr>
        <w:t xml:space="preserve"> </w:t>
      </w:r>
      <w:r w:rsidR="00594AA8" w:rsidRPr="00312E5D">
        <w:rPr>
          <w:sz w:val="22"/>
          <w:lang w:val="fr-FR"/>
        </w:rPr>
        <w:t xml:space="preserve">sous </w:t>
      </w:r>
      <w:hyperlink r:id="rId8" w:history="1">
        <w:r w:rsidR="00594AA8" w:rsidRPr="00312E5D">
          <w:rPr>
            <w:rStyle w:val="Lienhypertexte"/>
            <w:color w:val="auto"/>
            <w:sz w:val="22"/>
            <w:u w:val="none"/>
            <w:lang w:val="fr-FR"/>
          </w:rPr>
          <w:t>www.dtc-ag.ch</w:t>
        </w:r>
      </w:hyperlink>
      <w:r w:rsidR="00594AA8" w:rsidRPr="00312E5D">
        <w:rPr>
          <w:sz w:val="22"/>
          <w:lang w:val="fr-FR"/>
        </w:rPr>
        <w:t>.</w:t>
      </w:r>
      <w:r w:rsidR="00594AA8">
        <w:rPr>
          <w:sz w:val="22"/>
          <w:lang w:val="fr-FR"/>
        </w:rPr>
        <w:t xml:space="preserve"> </w:t>
      </w:r>
      <w:r w:rsidR="00594AA8" w:rsidRPr="00DF1583">
        <w:rPr>
          <w:sz w:val="22"/>
          <w:lang w:val="fr-FR"/>
        </w:rPr>
        <w:t>Sur demande, nous vous fournissons les conditions générales par poste.</w:t>
      </w:r>
      <w:r w:rsidR="00C6343E" w:rsidRPr="00C6343E">
        <w:rPr>
          <w:sz w:val="22"/>
          <w:lang w:val="fr-CH"/>
        </w:rPr>
        <w:tab/>
      </w:r>
    </w:p>
    <w:p w14:paraId="52E17BF6" w14:textId="77777777" w:rsidR="007B7A33" w:rsidRDefault="007B7A33" w:rsidP="00C6343E">
      <w:pPr>
        <w:tabs>
          <w:tab w:val="left" w:pos="567"/>
        </w:tabs>
        <w:spacing w:after="120"/>
        <w:ind w:left="567" w:hanging="567"/>
        <w:jc w:val="both"/>
        <w:rPr>
          <w:sz w:val="22"/>
          <w:lang w:val="fr-CH"/>
        </w:rPr>
      </w:pPr>
      <w:r>
        <w:rPr>
          <w:sz w:val="22"/>
          <w:lang w:val="fr-CH"/>
        </w:rPr>
        <w:t>2.1</w:t>
      </w:r>
      <w:r>
        <w:rPr>
          <w:sz w:val="22"/>
          <w:lang w:val="fr-CH"/>
        </w:rPr>
        <w:tab/>
        <w:t xml:space="preserve">Si le </w:t>
      </w:r>
      <w:r w:rsidR="005D0C05" w:rsidRPr="00BA75CB">
        <w:rPr>
          <w:sz w:val="22"/>
          <w:lang w:val="fr-CH"/>
        </w:rPr>
        <w:t xml:space="preserve">DTC </w:t>
      </w:r>
      <w:r w:rsidR="005D0C05">
        <w:rPr>
          <w:sz w:val="22"/>
          <w:lang w:val="fr-CH"/>
        </w:rPr>
        <w:t xml:space="preserve">SA </w:t>
      </w:r>
      <w:r>
        <w:rPr>
          <w:sz w:val="22"/>
          <w:lang w:val="fr-CH"/>
        </w:rPr>
        <w:t>reçoit des produits d’essais, des esquisses de construction ou autre sans mandat correspondant, il n’est pas lié et n’a donc aucune obligation à effectuer les essais.</w:t>
      </w:r>
    </w:p>
    <w:p w14:paraId="2F5D7292" w14:textId="77777777" w:rsidR="00A840EF" w:rsidRDefault="007B7A33" w:rsidP="00C6343E">
      <w:pPr>
        <w:tabs>
          <w:tab w:val="left" w:pos="567"/>
        </w:tabs>
        <w:suppressAutoHyphens/>
        <w:spacing w:after="120"/>
        <w:ind w:left="567" w:hanging="567"/>
        <w:jc w:val="both"/>
        <w:rPr>
          <w:sz w:val="22"/>
          <w:lang w:val="fr-CH"/>
        </w:rPr>
      </w:pPr>
      <w:r>
        <w:rPr>
          <w:sz w:val="22"/>
          <w:lang w:val="fr-CH"/>
        </w:rPr>
        <w:t>3.1</w:t>
      </w:r>
      <w:r>
        <w:rPr>
          <w:sz w:val="22"/>
          <w:lang w:val="fr-CH"/>
        </w:rPr>
        <w:tab/>
        <w:t xml:space="preserve">En général, seuls les services des automobiles cantonaux ou l’office fédéral des routes (OFROU) peuvent décider d’une homologation. Le </w:t>
      </w:r>
      <w:r w:rsidR="005D0C05" w:rsidRPr="00BA75CB">
        <w:rPr>
          <w:sz w:val="22"/>
          <w:lang w:val="fr-CH"/>
        </w:rPr>
        <w:t xml:space="preserve">DTC </w:t>
      </w:r>
      <w:r w:rsidR="005D0C05">
        <w:rPr>
          <w:sz w:val="22"/>
          <w:lang w:val="fr-CH"/>
        </w:rPr>
        <w:t xml:space="preserve">SA </w:t>
      </w:r>
      <w:r>
        <w:rPr>
          <w:sz w:val="22"/>
          <w:lang w:val="fr-CH"/>
        </w:rPr>
        <w:t>exécute les examens de sécurité en service demandés par les services des automobiles et/ou établit les documents d’homologation. Pour pouvoir établir des documents d’homologation sans essais supplémentaires, il faut disposer des rapports d’essais nationaux ou internationaux. Si ces documents manquent, il faut faire les essais selon OETV. Les rapports internationaux demandent en plus des déclarations de conformité ainsi que des certificats de qualité.</w:t>
      </w:r>
    </w:p>
    <w:p w14:paraId="2F011B97" w14:textId="77777777" w:rsidR="00A840EF" w:rsidRDefault="007B7A33" w:rsidP="00C6343E">
      <w:pPr>
        <w:tabs>
          <w:tab w:val="left" w:pos="567"/>
        </w:tabs>
        <w:spacing w:after="120"/>
        <w:ind w:left="566" w:hanging="566"/>
        <w:jc w:val="both"/>
        <w:rPr>
          <w:sz w:val="22"/>
          <w:lang w:val="fr-CH"/>
        </w:rPr>
      </w:pPr>
      <w:r>
        <w:rPr>
          <w:sz w:val="22"/>
          <w:lang w:val="fr-CH"/>
        </w:rPr>
        <w:t>3.2</w:t>
      </w:r>
      <w:r>
        <w:rPr>
          <w:sz w:val="22"/>
          <w:lang w:val="fr-CH"/>
        </w:rPr>
        <w:tab/>
        <w:t>Le véhicule, les structures respectivement les composants d’essais devront</w:t>
      </w:r>
      <w:r w:rsidR="008B5A08">
        <w:rPr>
          <w:sz w:val="22"/>
          <w:lang w:val="fr-CH"/>
        </w:rPr>
        <w:t xml:space="preserve"> être mis à disposition par le</w:t>
      </w:r>
      <w:r>
        <w:rPr>
          <w:sz w:val="22"/>
          <w:lang w:val="fr-CH"/>
        </w:rPr>
        <w:t xml:space="preserve"> </w:t>
      </w:r>
      <w:r w:rsidR="008B5A08">
        <w:rPr>
          <w:sz w:val="22"/>
          <w:lang w:val="fr-CH"/>
        </w:rPr>
        <w:t>mandant</w:t>
      </w:r>
      <w:r>
        <w:rPr>
          <w:sz w:val="22"/>
          <w:lang w:val="fr-CH"/>
        </w:rPr>
        <w:t xml:space="preserve">. Ils devront être à l’état de neuf. </w:t>
      </w:r>
      <w:r w:rsidR="00650C7A">
        <w:rPr>
          <w:sz w:val="22"/>
          <w:lang w:val="fr-CH"/>
        </w:rPr>
        <w:t xml:space="preserve">La livraison de véhicules, de structures resp. </w:t>
      </w:r>
      <w:proofErr w:type="gramStart"/>
      <w:r w:rsidR="00650C7A">
        <w:rPr>
          <w:sz w:val="22"/>
          <w:lang w:val="fr-CH"/>
        </w:rPr>
        <w:t>de</w:t>
      </w:r>
      <w:proofErr w:type="gramEnd"/>
      <w:r w:rsidR="00650C7A">
        <w:rPr>
          <w:sz w:val="22"/>
          <w:lang w:val="fr-CH"/>
        </w:rPr>
        <w:t xml:space="preserve"> composants à tester doit en principe avoir lieu pendant les heures d’ouverture. Nous déclinons toute responsabilité de dommages et perte éventuels en cas de dépôt de véhicules, de structures resp. </w:t>
      </w:r>
      <w:proofErr w:type="gramStart"/>
      <w:r w:rsidR="00650C7A">
        <w:rPr>
          <w:sz w:val="22"/>
          <w:lang w:val="fr-CH"/>
        </w:rPr>
        <w:t>de</w:t>
      </w:r>
      <w:proofErr w:type="gramEnd"/>
      <w:r w:rsidR="00650C7A">
        <w:rPr>
          <w:sz w:val="22"/>
          <w:lang w:val="fr-CH"/>
        </w:rPr>
        <w:t xml:space="preserve"> composants à tester sur la place d’expertise hors des heures d’ouverture. </w:t>
      </w:r>
      <w:r>
        <w:rPr>
          <w:sz w:val="22"/>
          <w:lang w:val="fr-CH"/>
        </w:rPr>
        <w:t xml:space="preserve">Le/la </w:t>
      </w:r>
      <w:r w:rsidR="008B5A08">
        <w:rPr>
          <w:sz w:val="22"/>
          <w:lang w:val="fr-CH"/>
        </w:rPr>
        <w:t xml:space="preserve">mandant </w:t>
      </w:r>
      <w:r>
        <w:rPr>
          <w:sz w:val="22"/>
          <w:lang w:val="fr-CH"/>
        </w:rPr>
        <w:t xml:space="preserve">couvre les risques en cas de petits dégâts comme rayures, traces de frottement ou autre durant les essais (travail de montage/ démontage, chute de pierres, etc.). Pour pouvoir éviter ces risques, nous recommandons de couvrir les parties menacées (surface chromée et vernie). Les véhicules d’une valeur </w:t>
      </w:r>
      <w:r w:rsidR="005D0C05">
        <w:rPr>
          <w:sz w:val="22"/>
          <w:lang w:val="fr-CH"/>
        </w:rPr>
        <w:t>dès</w:t>
      </w:r>
      <w:r>
        <w:rPr>
          <w:sz w:val="22"/>
          <w:lang w:val="fr-CH"/>
        </w:rPr>
        <w:t xml:space="preserve"> CHF</w:t>
      </w:r>
      <w:r w:rsidR="005D0C05">
        <w:rPr>
          <w:sz w:val="22"/>
          <w:lang w:val="fr-CH"/>
        </w:rPr>
        <w:t> </w:t>
      </w:r>
      <w:r>
        <w:rPr>
          <w:sz w:val="22"/>
          <w:lang w:val="fr-CH"/>
        </w:rPr>
        <w:t>100'000.00 seront assurés pour le transport et pendant leur séjour (frais pour 1</w:t>
      </w:r>
      <w:r w:rsidR="005D0C05">
        <w:rPr>
          <w:sz w:val="22"/>
          <w:lang w:val="fr-CH"/>
        </w:rPr>
        <w:t>4</w:t>
      </w:r>
      <w:r>
        <w:rPr>
          <w:sz w:val="22"/>
          <w:lang w:val="fr-CH"/>
        </w:rPr>
        <w:t xml:space="preserve"> jours, 0,1</w:t>
      </w:r>
      <w:r w:rsidR="005D0C05">
        <w:rPr>
          <w:sz w:val="22"/>
          <w:lang w:val="fr-CH"/>
        </w:rPr>
        <w:t> </w:t>
      </w:r>
      <w:r>
        <w:rPr>
          <w:sz w:val="22"/>
          <w:lang w:val="fr-CH"/>
        </w:rPr>
        <w:t xml:space="preserve">% de la valeur du véhicule) à la charge du </w:t>
      </w:r>
      <w:r w:rsidR="008B5A08">
        <w:rPr>
          <w:sz w:val="22"/>
          <w:lang w:val="fr-CH"/>
        </w:rPr>
        <w:t>mandant</w:t>
      </w:r>
      <w:r>
        <w:rPr>
          <w:sz w:val="22"/>
          <w:lang w:val="fr-CH"/>
        </w:rPr>
        <w:t>. D’éventuels dégâts peuvent être constatés et reportés sur les formulaires adéquats « procès-verbal de réception</w:t>
      </w:r>
      <w:r w:rsidR="008B5A08">
        <w:rPr>
          <w:sz w:val="22"/>
          <w:lang w:val="fr-CH"/>
        </w:rPr>
        <w:t xml:space="preserve"> et de remise ». De plus, le mandant </w:t>
      </w:r>
      <w:r>
        <w:rPr>
          <w:sz w:val="22"/>
          <w:lang w:val="fr-CH"/>
        </w:rPr>
        <w:t xml:space="preserve">couvre les risques d’usures fortes ou de défaillance du véhicule, des structures respectivement des composants, pouvant résulter à la suite des essais. Le </w:t>
      </w:r>
      <w:r w:rsidR="008B5A08">
        <w:rPr>
          <w:sz w:val="22"/>
          <w:lang w:val="fr-CH"/>
        </w:rPr>
        <w:t>mandant</w:t>
      </w:r>
      <w:r>
        <w:rPr>
          <w:sz w:val="22"/>
          <w:lang w:val="fr-CH"/>
        </w:rPr>
        <w:t xml:space="preserve"> est responsable personnellement pour des éventuels dégâts de moteur, résultant du fonctionnement à pleine charge (mesures de la vitesse maximale). Nous recommandons de tester les organes de transmission avant l’examen. Le DTC</w:t>
      </w:r>
      <w:r w:rsidR="005D0C05">
        <w:rPr>
          <w:sz w:val="22"/>
          <w:lang w:val="fr-CH"/>
        </w:rPr>
        <w:t xml:space="preserve"> SA</w:t>
      </w:r>
      <w:r>
        <w:rPr>
          <w:sz w:val="22"/>
          <w:lang w:val="fr-CH"/>
        </w:rPr>
        <w:t xml:space="preserve"> décide de l’utilisation ou de la retenue des </w:t>
      </w:r>
      <w:r w:rsidR="00A840EF">
        <w:rPr>
          <w:sz w:val="22"/>
          <w:lang w:val="fr-CH"/>
        </w:rPr>
        <w:t>pièces de modification testées.</w:t>
      </w:r>
    </w:p>
    <w:p w14:paraId="588C2D72" w14:textId="579A6581" w:rsidR="007B7A33" w:rsidRDefault="008B5A08" w:rsidP="00C6343E">
      <w:pPr>
        <w:pStyle w:val="Retraitcorpsdetexte2"/>
        <w:spacing w:after="120"/>
        <w:rPr>
          <w:sz w:val="22"/>
          <w:lang w:val="fr-CH"/>
        </w:rPr>
      </w:pPr>
      <w:r>
        <w:rPr>
          <w:sz w:val="22"/>
          <w:lang w:val="fr-CH"/>
        </w:rPr>
        <w:t xml:space="preserve">3.3 </w:t>
      </w:r>
      <w:r>
        <w:rPr>
          <w:sz w:val="22"/>
          <w:lang w:val="fr-CH"/>
        </w:rPr>
        <w:tab/>
        <w:t>Le mandant</w:t>
      </w:r>
      <w:r w:rsidR="007B7A33">
        <w:rPr>
          <w:sz w:val="22"/>
          <w:lang w:val="fr-CH"/>
        </w:rPr>
        <w:t xml:space="preserve"> se charge des frais pour la réalisati</w:t>
      </w:r>
      <w:r w:rsidR="00A840EF">
        <w:rPr>
          <w:sz w:val="22"/>
          <w:lang w:val="fr-CH"/>
        </w:rPr>
        <w:t>on des essais. Ils se montent à</w:t>
      </w:r>
      <w:r w:rsidR="00E07B90">
        <w:rPr>
          <w:sz w:val="22"/>
          <w:lang w:val="fr-CH"/>
        </w:rPr>
        <w:t xml:space="preserve"> </w:t>
      </w:r>
      <w:r w:rsidR="007B7A33">
        <w:rPr>
          <w:sz w:val="22"/>
          <w:lang w:val="fr-CH"/>
        </w:rPr>
        <w:t>:</w:t>
      </w:r>
    </w:p>
    <w:p w14:paraId="14B85418" w14:textId="1B0BB60C" w:rsidR="007B7A33" w:rsidRDefault="00130F76" w:rsidP="00C6343E">
      <w:pPr>
        <w:tabs>
          <w:tab w:val="left" w:pos="3828"/>
          <w:tab w:val="right" w:pos="5529"/>
          <w:tab w:val="left" w:pos="5670"/>
        </w:tabs>
        <w:spacing w:after="0"/>
        <w:ind w:left="567"/>
        <w:jc w:val="both"/>
        <w:rPr>
          <w:sz w:val="22"/>
          <w:lang w:val="fr-CH"/>
        </w:rPr>
      </w:pPr>
      <w:r>
        <w:rPr>
          <w:sz w:val="22"/>
          <w:lang w:val="fr-CH"/>
        </w:rPr>
        <w:t xml:space="preserve">Heure de travail </w:t>
      </w:r>
      <w:r w:rsidR="00254E6A">
        <w:rPr>
          <w:sz w:val="22"/>
          <w:lang w:val="fr-CH"/>
        </w:rPr>
        <w:t xml:space="preserve">de </w:t>
      </w:r>
      <w:r w:rsidR="00A40694">
        <w:rPr>
          <w:sz w:val="22"/>
          <w:lang w:val="fr-CH"/>
        </w:rPr>
        <w:t>mécanicien</w:t>
      </w:r>
      <w:r>
        <w:rPr>
          <w:sz w:val="22"/>
          <w:lang w:val="fr-CH"/>
        </w:rPr>
        <w:tab/>
      </w:r>
      <w:r w:rsidR="00254E6A">
        <w:rPr>
          <w:sz w:val="22"/>
          <w:lang w:val="fr-CH"/>
        </w:rPr>
        <w:tab/>
        <w:t>:</w:t>
      </w:r>
      <w:r w:rsidR="00254E6A">
        <w:rPr>
          <w:sz w:val="22"/>
          <w:lang w:val="fr-CH"/>
        </w:rPr>
        <w:tab/>
      </w:r>
      <w:r>
        <w:rPr>
          <w:sz w:val="22"/>
          <w:lang w:val="fr-CH"/>
        </w:rPr>
        <w:t>1</w:t>
      </w:r>
      <w:r w:rsidR="00E07B90">
        <w:rPr>
          <w:sz w:val="22"/>
          <w:lang w:val="fr-CH"/>
        </w:rPr>
        <w:t>5</w:t>
      </w:r>
      <w:r w:rsidR="005E666F">
        <w:rPr>
          <w:sz w:val="22"/>
          <w:lang w:val="fr-CH"/>
        </w:rPr>
        <w:t>0</w:t>
      </w:r>
      <w:r w:rsidR="007B7A33">
        <w:rPr>
          <w:sz w:val="22"/>
          <w:lang w:val="fr-CH"/>
        </w:rPr>
        <w:t>.00</w:t>
      </w:r>
      <w:r w:rsidR="007B7A33">
        <w:rPr>
          <w:sz w:val="22"/>
          <w:lang w:val="fr-CH"/>
        </w:rPr>
        <w:tab/>
        <w:t>CHF/h</w:t>
      </w:r>
    </w:p>
    <w:p w14:paraId="7E7EE2D9" w14:textId="41C10D94" w:rsidR="00022B42" w:rsidRDefault="00022B42" w:rsidP="00C6343E">
      <w:pPr>
        <w:tabs>
          <w:tab w:val="left" w:pos="3828"/>
          <w:tab w:val="right" w:pos="5529"/>
          <w:tab w:val="left" w:pos="5670"/>
        </w:tabs>
        <w:spacing w:after="0"/>
        <w:ind w:left="567"/>
        <w:jc w:val="both"/>
        <w:rPr>
          <w:sz w:val="22"/>
          <w:lang w:val="fr-CH"/>
        </w:rPr>
      </w:pPr>
      <w:r>
        <w:rPr>
          <w:sz w:val="22"/>
          <w:lang w:val="fr-CH"/>
        </w:rPr>
        <w:t>H</w:t>
      </w:r>
      <w:r w:rsidR="0002109B">
        <w:rPr>
          <w:sz w:val="22"/>
          <w:lang w:val="fr-CH"/>
        </w:rPr>
        <w:t xml:space="preserve">eure de travail </w:t>
      </w:r>
      <w:r w:rsidR="00254E6A">
        <w:rPr>
          <w:sz w:val="22"/>
          <w:lang w:val="fr-CH"/>
        </w:rPr>
        <w:t xml:space="preserve">de </w:t>
      </w:r>
      <w:r w:rsidR="0002109B">
        <w:rPr>
          <w:sz w:val="22"/>
          <w:lang w:val="fr-CH"/>
        </w:rPr>
        <w:t>collaborateur te</w:t>
      </w:r>
      <w:r w:rsidR="005E666F">
        <w:rPr>
          <w:sz w:val="22"/>
          <w:lang w:val="fr-CH"/>
        </w:rPr>
        <w:t>chnique</w:t>
      </w:r>
      <w:r w:rsidR="005E666F">
        <w:rPr>
          <w:sz w:val="22"/>
          <w:lang w:val="fr-CH"/>
        </w:rPr>
        <w:tab/>
        <w:t>:</w:t>
      </w:r>
      <w:r w:rsidR="005E666F">
        <w:rPr>
          <w:sz w:val="22"/>
          <w:lang w:val="fr-CH"/>
        </w:rPr>
        <w:tab/>
        <w:t>1</w:t>
      </w:r>
      <w:r w:rsidR="00E07B90">
        <w:rPr>
          <w:sz w:val="22"/>
          <w:lang w:val="fr-CH"/>
        </w:rPr>
        <w:t>6</w:t>
      </w:r>
      <w:r w:rsidR="005E666F">
        <w:rPr>
          <w:sz w:val="22"/>
          <w:lang w:val="fr-CH"/>
        </w:rPr>
        <w:t>0</w:t>
      </w:r>
      <w:r w:rsidR="00A840EF">
        <w:rPr>
          <w:sz w:val="22"/>
          <w:lang w:val="fr-CH"/>
        </w:rPr>
        <w:t>.00</w:t>
      </w:r>
      <w:r>
        <w:rPr>
          <w:sz w:val="22"/>
          <w:lang w:val="fr-CH"/>
        </w:rPr>
        <w:tab/>
        <w:t>CHF/h</w:t>
      </w:r>
    </w:p>
    <w:p w14:paraId="64D19FA2" w14:textId="03D1AEF5" w:rsidR="007B7A33" w:rsidRDefault="00A40694" w:rsidP="00C6343E">
      <w:pPr>
        <w:tabs>
          <w:tab w:val="left" w:pos="3828"/>
          <w:tab w:val="right" w:pos="5529"/>
          <w:tab w:val="left" w:pos="5670"/>
        </w:tabs>
        <w:spacing w:after="0"/>
        <w:ind w:left="567"/>
        <w:jc w:val="both"/>
        <w:rPr>
          <w:sz w:val="22"/>
          <w:lang w:val="fr-CH"/>
        </w:rPr>
      </w:pPr>
      <w:r>
        <w:rPr>
          <w:sz w:val="22"/>
          <w:lang w:val="fr-CH"/>
        </w:rPr>
        <w:t xml:space="preserve">Heure de travail </w:t>
      </w:r>
      <w:r w:rsidR="00254E6A">
        <w:rPr>
          <w:sz w:val="22"/>
          <w:lang w:val="fr-CH"/>
        </w:rPr>
        <w:t>d’</w:t>
      </w:r>
      <w:r>
        <w:rPr>
          <w:sz w:val="22"/>
          <w:lang w:val="fr-CH"/>
        </w:rPr>
        <w:t>ingénieur</w:t>
      </w:r>
      <w:r w:rsidR="007B7A33">
        <w:rPr>
          <w:sz w:val="22"/>
          <w:lang w:val="fr-CH"/>
        </w:rPr>
        <w:tab/>
      </w:r>
      <w:r w:rsidR="00254E6A">
        <w:rPr>
          <w:sz w:val="22"/>
          <w:lang w:val="fr-CH"/>
        </w:rPr>
        <w:tab/>
      </w:r>
      <w:r w:rsidR="007B7A33">
        <w:rPr>
          <w:sz w:val="22"/>
          <w:lang w:val="fr-CH"/>
        </w:rPr>
        <w:t>:</w:t>
      </w:r>
      <w:r w:rsidR="007B7A33">
        <w:rPr>
          <w:sz w:val="22"/>
          <w:lang w:val="fr-CH"/>
        </w:rPr>
        <w:tab/>
        <w:t>1</w:t>
      </w:r>
      <w:r w:rsidR="00E07B90">
        <w:rPr>
          <w:sz w:val="22"/>
          <w:lang w:val="fr-CH"/>
        </w:rPr>
        <w:t>8</w:t>
      </w:r>
      <w:r w:rsidR="005E666F">
        <w:rPr>
          <w:sz w:val="22"/>
          <w:lang w:val="fr-CH"/>
        </w:rPr>
        <w:t>0</w:t>
      </w:r>
      <w:r w:rsidR="007B7A33">
        <w:rPr>
          <w:sz w:val="22"/>
          <w:lang w:val="fr-CH"/>
        </w:rPr>
        <w:t>.00</w:t>
      </w:r>
      <w:r w:rsidR="007B7A33">
        <w:rPr>
          <w:sz w:val="22"/>
          <w:lang w:val="fr-CH"/>
        </w:rPr>
        <w:tab/>
        <w:t>CHF/h</w:t>
      </w:r>
    </w:p>
    <w:p w14:paraId="58E5ECFB" w14:textId="20625A6B" w:rsidR="007B7A33" w:rsidRDefault="007B7A33" w:rsidP="00EF53EC">
      <w:pPr>
        <w:tabs>
          <w:tab w:val="left" w:pos="3828"/>
          <w:tab w:val="right" w:pos="5529"/>
          <w:tab w:val="left" w:pos="5670"/>
          <w:tab w:val="right" w:pos="6237"/>
        </w:tabs>
        <w:spacing w:after="120"/>
        <w:ind w:left="567"/>
        <w:jc w:val="both"/>
        <w:rPr>
          <w:sz w:val="22"/>
          <w:lang w:val="fr-CH"/>
        </w:rPr>
      </w:pPr>
      <w:r>
        <w:rPr>
          <w:sz w:val="22"/>
          <w:lang w:val="fr-CH"/>
        </w:rPr>
        <w:t>Frais de d</w:t>
      </w:r>
      <w:r w:rsidR="00A840EF">
        <w:rPr>
          <w:sz w:val="22"/>
          <w:lang w:val="fr-CH"/>
        </w:rPr>
        <w:t>éplacement</w:t>
      </w:r>
      <w:r>
        <w:rPr>
          <w:sz w:val="22"/>
          <w:lang w:val="fr-CH"/>
        </w:rPr>
        <w:tab/>
      </w:r>
      <w:r w:rsidR="00254E6A">
        <w:rPr>
          <w:sz w:val="22"/>
          <w:lang w:val="fr-CH"/>
        </w:rPr>
        <w:tab/>
      </w:r>
      <w:r>
        <w:rPr>
          <w:sz w:val="22"/>
          <w:lang w:val="fr-CH"/>
        </w:rPr>
        <w:t>:</w:t>
      </w:r>
      <w:r>
        <w:rPr>
          <w:sz w:val="22"/>
          <w:lang w:val="fr-CH"/>
        </w:rPr>
        <w:tab/>
      </w:r>
      <w:r w:rsidR="00EF53EC">
        <w:rPr>
          <w:sz w:val="22"/>
          <w:lang w:val="fr-CH"/>
        </w:rPr>
        <w:tab/>
      </w:r>
      <w:r w:rsidR="00176736">
        <w:rPr>
          <w:sz w:val="22"/>
          <w:lang w:val="fr-CH"/>
        </w:rPr>
        <w:t>0</w:t>
      </w:r>
      <w:r>
        <w:rPr>
          <w:sz w:val="22"/>
          <w:lang w:val="fr-CH"/>
        </w:rPr>
        <w:t>.</w:t>
      </w:r>
      <w:r w:rsidR="00176736">
        <w:rPr>
          <w:sz w:val="22"/>
          <w:lang w:val="fr-CH"/>
        </w:rPr>
        <w:t>8</w:t>
      </w:r>
      <w:r>
        <w:rPr>
          <w:sz w:val="22"/>
          <w:lang w:val="fr-CH"/>
        </w:rPr>
        <w:t>0</w:t>
      </w:r>
      <w:r w:rsidR="00EF53EC">
        <w:rPr>
          <w:sz w:val="22"/>
          <w:lang w:val="fr-CH"/>
        </w:rPr>
        <w:t xml:space="preserve"> </w:t>
      </w:r>
      <w:r>
        <w:rPr>
          <w:sz w:val="22"/>
          <w:lang w:val="fr-CH"/>
        </w:rPr>
        <w:tab/>
        <w:t>CHF/km</w:t>
      </w:r>
    </w:p>
    <w:p w14:paraId="07C13EF1" w14:textId="77777777" w:rsidR="00A840EF" w:rsidRDefault="00A840EF" w:rsidP="00C6343E">
      <w:pPr>
        <w:spacing w:after="120"/>
        <w:ind w:left="566"/>
        <w:jc w:val="both"/>
        <w:rPr>
          <w:sz w:val="22"/>
          <w:lang w:val="fr-CH"/>
        </w:rPr>
      </w:pPr>
      <w:r>
        <w:rPr>
          <w:sz w:val="22"/>
          <w:lang w:val="fr-CH"/>
        </w:rPr>
        <w:t>Frais et autres dépenses non inclus, TVA non inclus.</w:t>
      </w:r>
    </w:p>
    <w:p w14:paraId="1B984A4B" w14:textId="77777777" w:rsidR="007B7A33" w:rsidRPr="00C6343E" w:rsidRDefault="007B7A33" w:rsidP="00C6343E">
      <w:pPr>
        <w:pStyle w:val="Retraitcorpsdetexte3"/>
        <w:spacing w:after="120"/>
        <w:rPr>
          <w:lang w:val="fr-CH"/>
        </w:rPr>
      </w:pPr>
      <w:r>
        <w:rPr>
          <w:lang w:val="fr-CH"/>
        </w:rPr>
        <w:t>Sur demande une offre sera soumise av</w:t>
      </w:r>
      <w:r w:rsidR="00A840EF">
        <w:rPr>
          <w:lang w:val="fr-CH"/>
        </w:rPr>
        <w:t>ant le commencement des essais.</w:t>
      </w:r>
    </w:p>
    <w:p w14:paraId="3C66CF33" w14:textId="77777777" w:rsidR="007B7A33" w:rsidRDefault="008B5A08" w:rsidP="00C6343E">
      <w:pPr>
        <w:pStyle w:val="Retraitcorpsdetexte2"/>
        <w:spacing w:after="120"/>
        <w:rPr>
          <w:sz w:val="22"/>
          <w:lang w:val="fr-CH"/>
        </w:rPr>
      </w:pPr>
      <w:r>
        <w:rPr>
          <w:sz w:val="22"/>
          <w:lang w:val="fr-CH"/>
        </w:rPr>
        <w:t>3.4</w:t>
      </w:r>
      <w:r>
        <w:rPr>
          <w:sz w:val="22"/>
          <w:lang w:val="fr-CH"/>
        </w:rPr>
        <w:tab/>
        <w:t xml:space="preserve">Le mandant </w:t>
      </w:r>
      <w:r w:rsidR="007B7A33">
        <w:rPr>
          <w:sz w:val="22"/>
          <w:lang w:val="fr-CH"/>
        </w:rPr>
        <w:t>est responsable du transfert du véhicule au centre officiel d’examen et retour. Les frais du véhicule de tests générés durant le</w:t>
      </w:r>
      <w:r>
        <w:rPr>
          <w:sz w:val="22"/>
          <w:lang w:val="fr-CH"/>
        </w:rPr>
        <w:t>s essais sont à la charge du mandant</w:t>
      </w:r>
      <w:r w:rsidR="007B7A33">
        <w:rPr>
          <w:sz w:val="22"/>
          <w:lang w:val="fr-CH"/>
        </w:rPr>
        <w:t>.</w:t>
      </w:r>
    </w:p>
    <w:p w14:paraId="4F27BAF5" w14:textId="77777777" w:rsidR="007B7A33" w:rsidRPr="00A840EF" w:rsidRDefault="007B7A33" w:rsidP="00C6343E">
      <w:pPr>
        <w:numPr>
          <w:ilvl w:val="1"/>
          <w:numId w:val="27"/>
        </w:numPr>
        <w:tabs>
          <w:tab w:val="clear" w:pos="705"/>
          <w:tab w:val="num" w:pos="567"/>
        </w:tabs>
        <w:spacing w:after="120"/>
        <w:ind w:left="567" w:hanging="567"/>
        <w:jc w:val="both"/>
        <w:rPr>
          <w:spacing w:val="-4"/>
          <w:sz w:val="22"/>
          <w:lang w:val="fr-CH"/>
        </w:rPr>
      </w:pPr>
      <w:r>
        <w:rPr>
          <w:sz w:val="22"/>
          <w:lang w:val="fr-CH"/>
        </w:rPr>
        <w:t>La/les mesure(s) sera/seront conclue(s) par un ou plusieurs procès-verbaux/rapports de mesure en allemand ou en français. Les procès-verbaux doivent être présentés auprès de l’office fédéral des routes</w:t>
      </w:r>
      <w:r>
        <w:rPr>
          <w:spacing w:val="-4"/>
          <w:sz w:val="22"/>
          <w:lang w:val="fr-CH"/>
        </w:rPr>
        <w:t xml:space="preserve"> (OFROU) avec les formulaires de demande.</w:t>
      </w:r>
      <w:r w:rsidR="008B5A08">
        <w:rPr>
          <w:sz w:val="22"/>
          <w:lang w:val="fr-CH"/>
        </w:rPr>
        <w:t xml:space="preserve"> Le mandant </w:t>
      </w:r>
      <w:r>
        <w:rPr>
          <w:sz w:val="22"/>
          <w:lang w:val="fr-CH"/>
        </w:rPr>
        <w:t>assume toute la responsabilité pour les pièces et la modification. En général, la loi sur la responsabilité du fait du produit est valable.</w:t>
      </w:r>
    </w:p>
    <w:sectPr w:rsidR="007B7A33" w:rsidRPr="00A840EF" w:rsidSect="007D53FB">
      <w:headerReference w:type="default" r:id="rId9"/>
      <w:footerReference w:type="even" r:id="rId10"/>
      <w:footerReference w:type="default" r:id="rId11"/>
      <w:pgSz w:w="11906" w:h="16838" w:code="9"/>
      <w:pgMar w:top="1701" w:right="1134" w:bottom="1134" w:left="1134" w:header="567" w:footer="397" w:gutter="0"/>
      <w:pgBorders w:zOrder="back" w:offsetFrom="page">
        <w:top w:val="single" w:sz="4" w:space="24" w:color="FFFFFF"/>
        <w:left w:val="single" w:sz="4" w:space="24" w:color="FFFFFF"/>
        <w:bottom w:val="single" w:sz="4" w:space="24" w:color="FFFFFF"/>
        <w:right w:val="single" w:sz="4" w:space="24" w:color="FFFFF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5CE32" w14:textId="77777777" w:rsidR="00A43CAC" w:rsidRDefault="00A43CAC">
      <w:r>
        <w:separator/>
      </w:r>
    </w:p>
  </w:endnote>
  <w:endnote w:type="continuationSeparator" w:id="0">
    <w:p w14:paraId="6DC986A9" w14:textId="77777777" w:rsidR="00A43CAC" w:rsidRDefault="00A4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072E" w14:textId="77777777" w:rsidR="00A43CAC" w:rsidRDefault="00A43C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D3AF7">
      <w:rPr>
        <w:rStyle w:val="Numrodepage"/>
        <w:noProof/>
      </w:rPr>
      <w:t>2</w:t>
    </w:r>
    <w:r>
      <w:rPr>
        <w:rStyle w:val="Numrodepage"/>
      </w:rPr>
      <w:fldChar w:fldCharType="end"/>
    </w:r>
  </w:p>
  <w:p w14:paraId="51AD76F5" w14:textId="77777777" w:rsidR="00A43CAC" w:rsidRDefault="00A43CA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EF32" w14:textId="77777777" w:rsidR="00A43CAC" w:rsidRDefault="00A43CAC">
    <w:pPr>
      <w:pStyle w:val="Pieddepage"/>
      <w:tabs>
        <w:tab w:val="clear" w:pos="4536"/>
        <w:tab w:val="center" w:pos="7513"/>
      </w:tabs>
      <w:rPr>
        <w:sz w:val="20"/>
        <w:lang w:val="en-GB"/>
      </w:rPr>
    </w:pPr>
    <w:r>
      <w:rPr>
        <w:b/>
        <w:sz w:val="20"/>
        <w:lang w:val="en-GB"/>
      </w:rPr>
      <w:t>ISO 9001 certified</w:t>
    </w:r>
  </w:p>
  <w:p w14:paraId="4829181F" w14:textId="77777777" w:rsidR="00A43CAC" w:rsidRDefault="00A43CAC">
    <w:pPr>
      <w:tabs>
        <w:tab w:val="right" w:pos="9638"/>
      </w:tabs>
      <w:rPr>
        <w:rFonts w:ascii="Arial" w:hAnsi="Arial"/>
        <w:sz w:val="20"/>
        <w:lang w:val="en-GB"/>
      </w:rPr>
    </w:pPr>
    <w:r>
      <w:rPr>
        <w:sz w:val="20"/>
        <w:lang w:val="en-GB"/>
      </w:rPr>
      <w:t>Reg.Nr. 14912</w:t>
    </w:r>
    <w:r>
      <w:rPr>
        <w:sz w:val="20"/>
        <w:lang w:val="en-GB"/>
      </w:rPr>
      <w:tab/>
    </w:r>
    <w:r>
      <w:rPr>
        <w:rStyle w:val="Numrodepage"/>
        <w:b/>
        <w:bCs/>
        <w:snapToGrid w:val="0"/>
        <w:sz w:val="16"/>
      </w:rPr>
      <w:fldChar w:fldCharType="begin"/>
    </w:r>
    <w:r>
      <w:rPr>
        <w:rStyle w:val="Numrodepage"/>
        <w:b/>
        <w:bCs/>
        <w:snapToGrid w:val="0"/>
        <w:sz w:val="16"/>
        <w:lang w:val="en-GB"/>
      </w:rPr>
      <w:instrText xml:space="preserve"> PAGE </w:instrText>
    </w:r>
    <w:r>
      <w:rPr>
        <w:rStyle w:val="Numrodepage"/>
        <w:b/>
        <w:bCs/>
        <w:snapToGrid w:val="0"/>
        <w:sz w:val="16"/>
      </w:rPr>
      <w:fldChar w:fldCharType="separate"/>
    </w:r>
    <w:r w:rsidR="000F2D9F">
      <w:rPr>
        <w:rStyle w:val="Numrodepage"/>
        <w:b/>
        <w:bCs/>
        <w:noProof/>
        <w:snapToGrid w:val="0"/>
        <w:sz w:val="16"/>
        <w:lang w:val="en-GB"/>
      </w:rPr>
      <w:t>1</w:t>
    </w:r>
    <w:r>
      <w:rPr>
        <w:rStyle w:val="Numrodepage"/>
        <w:b/>
        <w:bCs/>
        <w:snapToGrid w:val="0"/>
        <w:sz w:val="16"/>
      </w:rPr>
      <w:fldChar w:fldCharType="end"/>
    </w:r>
    <w:r>
      <w:rPr>
        <w:rStyle w:val="Numrodepage"/>
        <w:snapToGrid w:val="0"/>
        <w:sz w:val="16"/>
        <w:lang w:val="en-GB"/>
      </w:rPr>
      <w:t xml:space="preserve"> / </w:t>
    </w:r>
    <w:r>
      <w:rPr>
        <w:rStyle w:val="Numrodepage"/>
        <w:snapToGrid w:val="0"/>
        <w:sz w:val="16"/>
      </w:rPr>
      <w:fldChar w:fldCharType="begin"/>
    </w:r>
    <w:r>
      <w:rPr>
        <w:rStyle w:val="Numrodepage"/>
        <w:snapToGrid w:val="0"/>
        <w:sz w:val="16"/>
        <w:lang w:val="en-GB"/>
      </w:rPr>
      <w:instrText xml:space="preserve"> NUMPAGES </w:instrText>
    </w:r>
    <w:r>
      <w:rPr>
        <w:rStyle w:val="Numrodepage"/>
        <w:snapToGrid w:val="0"/>
        <w:sz w:val="16"/>
      </w:rPr>
      <w:fldChar w:fldCharType="separate"/>
    </w:r>
    <w:r w:rsidR="000F2D9F">
      <w:rPr>
        <w:rStyle w:val="Numrodepage"/>
        <w:noProof/>
        <w:snapToGrid w:val="0"/>
        <w:sz w:val="16"/>
        <w:lang w:val="en-GB"/>
      </w:rPr>
      <w:t>2</w:t>
    </w:r>
    <w:r>
      <w:rPr>
        <w:rStyle w:val="Numrodepage"/>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827B0" w14:textId="77777777" w:rsidR="00A43CAC" w:rsidRDefault="00A43CAC">
      <w:r>
        <w:separator/>
      </w:r>
    </w:p>
  </w:footnote>
  <w:footnote w:type="continuationSeparator" w:id="0">
    <w:p w14:paraId="33449DAC" w14:textId="77777777" w:rsidR="00A43CAC" w:rsidRDefault="00A43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C554" w14:textId="77777777" w:rsidR="00A43CAC" w:rsidRPr="0079200E" w:rsidRDefault="00176736">
    <w:pPr>
      <w:pStyle w:val="En-tte"/>
      <w:pBdr>
        <w:bottom w:val="none" w:sz="0" w:space="0" w:color="auto"/>
      </w:pBdr>
      <w:tabs>
        <w:tab w:val="clear" w:pos="4820"/>
        <w:tab w:val="left" w:pos="709"/>
        <w:tab w:val="left" w:pos="3969"/>
      </w:tabs>
      <w:spacing w:before="0" w:after="0"/>
      <w:rPr>
        <w:sz w:val="20"/>
      </w:rPr>
    </w:pPr>
    <w:r>
      <w:rPr>
        <w:noProof/>
        <w:sz w:val="20"/>
      </w:rPr>
      <w:object w:dxaOrig="1440" w:dyaOrig="1440" w14:anchorId="2747E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52.35pt;margin-top:-1.15pt;width:128.5pt;height:37pt;z-index:251657216" fillcolor="window">
          <v:imagedata r:id="rId1" o:title=""/>
        </v:shape>
        <o:OLEObject Type="Embed" ProgID="Word.Picture.8" ShapeID="_x0000_s2051" DrawAspect="Content" ObjectID="_1766237359" r:id="rId2"/>
      </w:object>
    </w:r>
    <w:r w:rsidR="00A43CAC" w:rsidRPr="0079200E">
      <w:rPr>
        <w:sz w:val="20"/>
      </w:rPr>
      <w:t>CH-2537 Vauffelin/Biel-Bienne</w:t>
    </w:r>
    <w:r w:rsidR="00A43CAC" w:rsidRPr="0079200E">
      <w:rPr>
        <w:sz w:val="20"/>
      </w:rPr>
      <w:tab/>
    </w:r>
    <w:r w:rsidR="00A43CAC" w:rsidRPr="0079200E">
      <w:rPr>
        <w:b/>
        <w:sz w:val="20"/>
      </w:rPr>
      <w:t>Dynamic Test Center AG</w:t>
    </w:r>
  </w:p>
  <w:p w14:paraId="1D75F84A" w14:textId="77777777" w:rsidR="00A43CAC" w:rsidRDefault="00A43CAC">
    <w:pPr>
      <w:tabs>
        <w:tab w:val="left" w:pos="709"/>
        <w:tab w:val="left" w:pos="3969"/>
      </w:tabs>
      <w:spacing w:after="0"/>
      <w:rPr>
        <w:sz w:val="20"/>
      </w:rPr>
    </w:pPr>
    <w:r>
      <w:rPr>
        <w:sz w:val="20"/>
      </w:rPr>
      <w:t xml:space="preserve">Telefon </w:t>
    </w:r>
    <w:r>
      <w:rPr>
        <w:sz w:val="20"/>
      </w:rPr>
      <w:tab/>
      <w:t>+41 (0)32 321 66 00</w:t>
    </w:r>
    <w:r>
      <w:rPr>
        <w:b/>
        <w:sz w:val="20"/>
      </w:rPr>
      <w:tab/>
      <w:t>Centrum für Dynamische Tests AG</w:t>
    </w:r>
  </w:p>
  <w:p w14:paraId="51C30161" w14:textId="77777777" w:rsidR="00A43CAC" w:rsidRDefault="00A43CAC">
    <w:pPr>
      <w:pStyle w:val="En-tte"/>
      <w:pBdr>
        <w:bottom w:val="none" w:sz="0" w:space="0" w:color="auto"/>
      </w:pBdr>
      <w:tabs>
        <w:tab w:val="clear" w:pos="4820"/>
        <w:tab w:val="left" w:pos="709"/>
        <w:tab w:val="left" w:pos="3969"/>
      </w:tabs>
      <w:spacing w:before="0" w:after="0"/>
      <w:rPr>
        <w:b/>
        <w:sz w:val="20"/>
        <w:lang w:val="fr-FR"/>
      </w:rPr>
    </w:pPr>
    <w:r>
      <w:rPr>
        <w:sz w:val="20"/>
        <w:lang w:val="fr-FR"/>
      </w:rPr>
      <w:t>www.dtc-ag.ch</w:t>
    </w:r>
    <w:r>
      <w:rPr>
        <w:sz w:val="20"/>
        <w:lang w:val="fr-FR"/>
      </w:rPr>
      <w:tab/>
    </w:r>
    <w:r>
      <w:rPr>
        <w:b/>
        <w:sz w:val="20"/>
        <w:lang w:val="fr-FR"/>
      </w:rPr>
      <w:t>Centre de Tests Dynamiques SA</w:t>
    </w:r>
  </w:p>
  <w:p w14:paraId="4118BF8E" w14:textId="77777777" w:rsidR="00A43CAC" w:rsidRPr="00AA32D9" w:rsidRDefault="00A43CAC">
    <w:pPr>
      <w:pStyle w:val="En-tte"/>
      <w:pBdr>
        <w:bottom w:val="none" w:sz="0" w:space="0" w:color="auto"/>
      </w:pBdr>
      <w:tabs>
        <w:tab w:val="clear" w:pos="4820"/>
        <w:tab w:val="left" w:pos="3969"/>
      </w:tabs>
      <w:spacing w:before="0" w:after="0"/>
      <w:rPr>
        <w:sz w:val="20"/>
        <w:lang w:val="fr-FR"/>
      </w:rPr>
    </w:pPr>
  </w:p>
  <w:p w14:paraId="6D7971D7" w14:textId="08E43886" w:rsidR="00A43CAC" w:rsidRDefault="00A43CAC">
    <w:pPr>
      <w:pStyle w:val="En-tte"/>
      <w:pBdr>
        <w:bottom w:val="none" w:sz="0" w:space="0" w:color="auto"/>
      </w:pBdr>
      <w:tabs>
        <w:tab w:val="clear" w:pos="4820"/>
        <w:tab w:val="left" w:pos="2835"/>
      </w:tabs>
      <w:spacing w:before="0" w:after="0"/>
      <w:jc w:val="right"/>
      <w:rPr>
        <w:b/>
        <w:sz w:val="20"/>
        <w:lang w:val="fr-FR"/>
      </w:rPr>
    </w:pPr>
    <w:r>
      <w:rPr>
        <w:sz w:val="20"/>
      </w:rPr>
      <w:t>CLF 347f (</w:t>
    </w:r>
    <w:r w:rsidRPr="00022B42">
      <w:rPr>
        <w:sz w:val="20"/>
      </w:rPr>
      <w:fldChar w:fldCharType="begin"/>
    </w:r>
    <w:r w:rsidRPr="00022B42">
      <w:rPr>
        <w:sz w:val="20"/>
      </w:rPr>
      <w:instrText xml:space="preserve"> KEYWORDS   \* MERGEFORMAT </w:instrText>
    </w:r>
    <w:r w:rsidRPr="00022B42">
      <w:rPr>
        <w:sz w:val="20"/>
      </w:rPr>
      <w:fldChar w:fldCharType="separate"/>
    </w:r>
    <w:r w:rsidR="009D3AF7">
      <w:rPr>
        <w:sz w:val="20"/>
      </w:rPr>
      <w:t>02</w:t>
    </w:r>
    <w:r w:rsidR="005468F8">
      <w:rPr>
        <w:sz w:val="20"/>
      </w:rPr>
      <w:t>2</w:t>
    </w:r>
    <w:r w:rsidR="009D3AF7">
      <w:rPr>
        <w:sz w:val="20"/>
      </w:rPr>
      <w:t>/</w:t>
    </w:r>
    <w:r w:rsidR="005468F8">
      <w:rPr>
        <w:sz w:val="20"/>
      </w:rPr>
      <w:t>29</w:t>
    </w:r>
    <w:r w:rsidR="009D3AF7">
      <w:rPr>
        <w:sz w:val="20"/>
      </w:rPr>
      <w:t>.</w:t>
    </w:r>
    <w:r w:rsidR="00FB1479">
      <w:rPr>
        <w:sz w:val="20"/>
      </w:rPr>
      <w:t>12</w:t>
    </w:r>
    <w:r w:rsidR="009D3AF7">
      <w:rPr>
        <w:sz w:val="20"/>
      </w:rPr>
      <w:t>.202</w:t>
    </w:r>
    <w:r w:rsidR="005468F8">
      <w:rPr>
        <w:sz w:val="20"/>
      </w:rPr>
      <w:t>3</w:t>
    </w:r>
    <w:r w:rsidRPr="00022B42">
      <w:rPr>
        <w:sz w:val="20"/>
      </w:rPr>
      <w:fldChar w:fldCharType="end"/>
    </w:r>
    <w:r w:rsidRPr="00022B42">
      <w:rPr>
        <w:sz w:val="20"/>
      </w:rPr>
      <w:t>)</w:t>
    </w:r>
  </w:p>
  <w:p w14:paraId="67113B57" w14:textId="77777777" w:rsidR="00A43CAC" w:rsidRDefault="00A43CAC">
    <w:pPr>
      <w:pStyle w:val="En-tte"/>
      <w:pBdr>
        <w:bottom w:val="none" w:sz="0" w:space="0" w:color="auto"/>
      </w:pBdr>
      <w:tabs>
        <w:tab w:val="clear" w:pos="4820"/>
        <w:tab w:val="left" w:pos="2835"/>
      </w:tabs>
      <w:spacing w:before="0" w:after="0"/>
      <w:rPr>
        <w:b/>
        <w:sz w:val="20"/>
        <w:lang w:val="fr-FR"/>
      </w:rPr>
    </w:pPr>
    <w:r w:rsidRPr="002448E0">
      <w:rPr>
        <w:b/>
        <w:noProof/>
        <w:sz w:val="20"/>
        <w:lang w:eastAsia="de-CH"/>
      </w:rPr>
      <mc:AlternateContent>
        <mc:Choice Requires="wps">
          <w:drawing>
            <wp:anchor distT="0" distB="0" distL="114300" distR="114300" simplePos="0" relativeHeight="251658240" behindDoc="0" locked="0" layoutInCell="1" allowOverlap="1" wp14:anchorId="0C8CB07A" wp14:editId="0C5AEE46">
              <wp:simplePos x="0" y="0"/>
              <wp:positionH relativeFrom="column">
                <wp:posOffset>0</wp:posOffset>
              </wp:positionH>
              <wp:positionV relativeFrom="paragraph">
                <wp:posOffset>57150</wp:posOffset>
              </wp:positionV>
              <wp:extent cx="6172200" cy="0"/>
              <wp:effectExtent l="5715" t="12065" r="13335"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4A32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k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7969E66"/>
    <w:lvl w:ilvl="0">
      <w:start w:val="1"/>
      <w:numFmt w:val="decimal"/>
      <w:lvlText w:val="%1"/>
      <w:legacy w:legacy="1" w:legacySpace="144" w:legacyIndent="708"/>
      <w:lvlJc w:val="left"/>
      <w:pPr>
        <w:ind w:left="708" w:hanging="708"/>
      </w:pPr>
    </w:lvl>
    <w:lvl w:ilvl="1">
      <w:start w:val="1"/>
      <w:numFmt w:val="decimal"/>
      <w:lvlText w:val="%1.%2"/>
      <w:legacy w:legacy="1" w:legacySpace="144" w:legacyIndent="708"/>
      <w:lvlJc w:val="left"/>
      <w:pPr>
        <w:ind w:left="709" w:hanging="708"/>
      </w:pPr>
    </w:lvl>
    <w:lvl w:ilvl="2">
      <w:start w:val="1"/>
      <w:numFmt w:val="decimal"/>
      <w:lvlText w:val="%1.%2.%3"/>
      <w:legacy w:legacy="1" w:legacySpace="144" w:legacyIndent="708"/>
      <w:lvlJc w:val="left"/>
      <w:pPr>
        <w:ind w:left="709" w:hanging="708"/>
      </w:pPr>
    </w:lvl>
    <w:lvl w:ilvl="3">
      <w:start w:val="1"/>
      <w:numFmt w:val="decimal"/>
      <w:lvlText w:val="%1.%2.%3.%4"/>
      <w:legacy w:legacy="1" w:legacySpace="144" w:legacyIndent="708"/>
      <w:lvlJc w:val="left"/>
      <w:pPr>
        <w:ind w:left="709" w:hanging="708"/>
      </w:pPr>
    </w:lvl>
    <w:lvl w:ilvl="4">
      <w:start w:val="1"/>
      <w:numFmt w:val="decimal"/>
      <w:lvlText w:val="%1.%2.%3.%4.%5"/>
      <w:legacy w:legacy="1" w:legacySpace="144" w:legacyIndent="708"/>
      <w:lvlJc w:val="left"/>
      <w:pPr>
        <w:ind w:left="3540" w:hanging="708"/>
      </w:pPr>
    </w:lvl>
    <w:lvl w:ilvl="5">
      <w:start w:val="1"/>
      <w:numFmt w:val="decimal"/>
      <w:lvlText w:val="%1.%2.%3.%4.%5.%6"/>
      <w:legacy w:legacy="1" w:legacySpace="144" w:legacyIndent="708"/>
      <w:lvlJc w:val="left"/>
      <w:pPr>
        <w:ind w:left="4248" w:hanging="708"/>
      </w:pPr>
    </w:lvl>
    <w:lvl w:ilvl="6">
      <w:start w:val="1"/>
      <w:numFmt w:val="decimal"/>
      <w:lvlText w:val="%1.%2.%3.%4.%5.%6.%7"/>
      <w:legacy w:legacy="1" w:legacySpace="144" w:legacyIndent="708"/>
      <w:lvlJc w:val="left"/>
      <w:pPr>
        <w:ind w:left="4956" w:hanging="708"/>
      </w:pPr>
    </w:lvl>
    <w:lvl w:ilvl="7">
      <w:start w:val="1"/>
      <w:numFmt w:val="decimal"/>
      <w:lvlText w:val="%1.%2.%3.%4.%5.%6.%7.%8"/>
      <w:legacy w:legacy="1" w:legacySpace="144" w:legacyIndent="708"/>
      <w:lvlJc w:val="left"/>
      <w:pPr>
        <w:ind w:left="5664" w:hanging="708"/>
      </w:pPr>
    </w:lvl>
    <w:lvl w:ilvl="8">
      <w:start w:val="1"/>
      <w:numFmt w:val="decimal"/>
      <w:lvlText w:val="%1.%2.%3.%4.%5.%6.%7.%8.%9"/>
      <w:legacy w:legacy="1" w:legacySpace="144" w:legacyIndent="708"/>
      <w:lvlJc w:val="left"/>
      <w:pPr>
        <w:ind w:left="6372" w:hanging="708"/>
      </w:pPr>
    </w:lvl>
  </w:abstractNum>
  <w:abstractNum w:abstractNumId="1" w15:restartNumberingAfterBreak="0">
    <w:nsid w:val="07C24B06"/>
    <w:multiLevelType w:val="singleLevel"/>
    <w:tmpl w:val="6324ED24"/>
    <w:lvl w:ilvl="0">
      <w:start w:val="1"/>
      <w:numFmt w:val="decimal"/>
      <w:lvlText w:val="%1."/>
      <w:lvlJc w:val="left"/>
      <w:pPr>
        <w:tabs>
          <w:tab w:val="num" w:pos="454"/>
        </w:tabs>
        <w:ind w:left="454" w:hanging="454"/>
      </w:pPr>
    </w:lvl>
  </w:abstractNum>
  <w:abstractNum w:abstractNumId="2" w15:restartNumberingAfterBreak="0">
    <w:nsid w:val="0BB141FE"/>
    <w:multiLevelType w:val="singleLevel"/>
    <w:tmpl w:val="00D439DA"/>
    <w:lvl w:ilvl="0">
      <w:start w:val="1"/>
      <w:numFmt w:val="decimal"/>
      <w:lvlText w:val="%1."/>
      <w:lvlJc w:val="left"/>
      <w:pPr>
        <w:tabs>
          <w:tab w:val="num" w:pos="454"/>
        </w:tabs>
        <w:ind w:left="454" w:hanging="454"/>
      </w:pPr>
    </w:lvl>
  </w:abstractNum>
  <w:abstractNum w:abstractNumId="3" w15:restartNumberingAfterBreak="0">
    <w:nsid w:val="1B6539B3"/>
    <w:multiLevelType w:val="multilevel"/>
    <w:tmpl w:val="668ECF72"/>
    <w:lvl w:ilvl="0">
      <w:start w:val="1"/>
      <w:numFmt w:val="decimal"/>
      <w:lvlText w:val="%1."/>
      <w:lvlJc w:val="left"/>
      <w:pPr>
        <w:tabs>
          <w:tab w:val="num" w:pos="567"/>
        </w:tabs>
        <w:ind w:left="567" w:hanging="567"/>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1F6D4973"/>
    <w:multiLevelType w:val="multilevel"/>
    <w:tmpl w:val="C674D736"/>
    <w:lvl w:ilvl="0">
      <w:start w:val="1"/>
      <w:numFmt w:val="decimal"/>
      <w:pStyle w:val="Standard1"/>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794"/>
        </w:tabs>
        <w:ind w:left="794" w:hanging="794"/>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FA1293F"/>
    <w:multiLevelType w:val="multilevel"/>
    <w:tmpl w:val="C2D6220A"/>
    <w:lvl w:ilvl="0">
      <w:start w:val="1"/>
      <w:numFmt w:val="decimal"/>
      <w:pStyle w:val="Titre1"/>
      <w:lvlText w:val="%1."/>
      <w:lvlJc w:val="left"/>
      <w:pPr>
        <w:tabs>
          <w:tab w:val="num" w:pos="567"/>
        </w:tabs>
        <w:ind w:left="567" w:hanging="567"/>
      </w:pPr>
    </w:lvl>
    <w:lvl w:ilvl="1">
      <w:start w:val="1"/>
      <w:numFmt w:val="decimal"/>
      <w:pStyle w:val="Titre2"/>
      <w:lvlText w:val="%1.%2."/>
      <w:lvlJc w:val="left"/>
      <w:pPr>
        <w:tabs>
          <w:tab w:val="num" w:pos="567"/>
        </w:tabs>
        <w:ind w:left="567" w:hanging="56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31FE0C05"/>
    <w:multiLevelType w:val="multilevel"/>
    <w:tmpl w:val="FA5C6840"/>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15:restartNumberingAfterBreak="0">
    <w:nsid w:val="48B8007B"/>
    <w:multiLevelType w:val="singleLevel"/>
    <w:tmpl w:val="42EE0C20"/>
    <w:lvl w:ilvl="0">
      <w:start w:val="1"/>
      <w:numFmt w:val="decimal"/>
      <w:lvlText w:val="%1."/>
      <w:lvlJc w:val="left"/>
      <w:pPr>
        <w:tabs>
          <w:tab w:val="num" w:pos="454"/>
        </w:tabs>
        <w:ind w:left="454" w:hanging="454"/>
      </w:pPr>
    </w:lvl>
  </w:abstractNum>
  <w:abstractNum w:abstractNumId="8" w15:restartNumberingAfterBreak="0">
    <w:nsid w:val="4CEA75AD"/>
    <w:multiLevelType w:val="multilevel"/>
    <w:tmpl w:val="2214AB1E"/>
    <w:lvl w:ilvl="0">
      <w:start w:val="1"/>
      <w:numFmt w:val="decimal"/>
      <w:lvlText w:val="%1."/>
      <w:lvlJc w:val="left"/>
      <w:pPr>
        <w:tabs>
          <w:tab w:val="num" w:pos="567"/>
        </w:tabs>
        <w:ind w:left="567" w:hanging="567"/>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527B0742"/>
    <w:multiLevelType w:val="singleLevel"/>
    <w:tmpl w:val="9F5E7C0A"/>
    <w:lvl w:ilvl="0">
      <w:start w:val="1"/>
      <w:numFmt w:val="decimal"/>
      <w:lvlText w:val="%1."/>
      <w:lvlJc w:val="left"/>
      <w:pPr>
        <w:tabs>
          <w:tab w:val="num" w:pos="567"/>
        </w:tabs>
        <w:ind w:left="567" w:hanging="567"/>
      </w:pPr>
    </w:lvl>
  </w:abstractNum>
  <w:abstractNum w:abstractNumId="10" w15:restartNumberingAfterBreak="0">
    <w:nsid w:val="62757CDB"/>
    <w:multiLevelType w:val="multilevel"/>
    <w:tmpl w:val="835242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786497F"/>
    <w:multiLevelType w:val="multilevel"/>
    <w:tmpl w:val="910C1C2C"/>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6D214EF2"/>
    <w:multiLevelType w:val="multilevel"/>
    <w:tmpl w:val="DC7C064C"/>
    <w:lvl w:ilvl="0">
      <w:start w:val="1"/>
      <w:numFmt w:val="decimal"/>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794"/>
        </w:tabs>
        <w:ind w:left="794" w:hanging="794"/>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7DD53163"/>
    <w:multiLevelType w:val="multilevel"/>
    <w:tmpl w:val="F1D62EF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214395785">
    <w:abstractNumId w:val="0"/>
  </w:num>
  <w:num w:numId="2" w16cid:durableId="817695888">
    <w:abstractNumId w:val="0"/>
  </w:num>
  <w:num w:numId="3" w16cid:durableId="1508524391">
    <w:abstractNumId w:val="0"/>
  </w:num>
  <w:num w:numId="4" w16cid:durableId="817646423">
    <w:abstractNumId w:val="0"/>
  </w:num>
  <w:num w:numId="5" w16cid:durableId="1439180076">
    <w:abstractNumId w:val="0"/>
  </w:num>
  <w:num w:numId="6" w16cid:durableId="392390688">
    <w:abstractNumId w:val="7"/>
  </w:num>
  <w:num w:numId="7" w16cid:durableId="738210994">
    <w:abstractNumId w:val="1"/>
  </w:num>
  <w:num w:numId="8" w16cid:durableId="689987891">
    <w:abstractNumId w:val="2"/>
  </w:num>
  <w:num w:numId="9" w16cid:durableId="1341548310">
    <w:abstractNumId w:val="12"/>
  </w:num>
  <w:num w:numId="10" w16cid:durableId="1555654924">
    <w:abstractNumId w:val="6"/>
  </w:num>
  <w:num w:numId="11" w16cid:durableId="1795905332">
    <w:abstractNumId w:val="6"/>
  </w:num>
  <w:num w:numId="12" w16cid:durableId="1207914237">
    <w:abstractNumId w:val="12"/>
  </w:num>
  <w:num w:numId="13" w16cid:durableId="2089231412">
    <w:abstractNumId w:val="12"/>
  </w:num>
  <w:num w:numId="14" w16cid:durableId="834416918">
    <w:abstractNumId w:val="12"/>
  </w:num>
  <w:num w:numId="15" w16cid:durableId="1436052377">
    <w:abstractNumId w:val="12"/>
  </w:num>
  <w:num w:numId="16" w16cid:durableId="897593667">
    <w:abstractNumId w:val="12"/>
  </w:num>
  <w:num w:numId="17" w16cid:durableId="2115318903">
    <w:abstractNumId w:val="12"/>
  </w:num>
  <w:num w:numId="18" w16cid:durableId="1280530538">
    <w:abstractNumId w:val="12"/>
  </w:num>
  <w:num w:numId="19" w16cid:durableId="1473401542">
    <w:abstractNumId w:val="3"/>
  </w:num>
  <w:num w:numId="20" w16cid:durableId="677583905">
    <w:abstractNumId w:val="3"/>
  </w:num>
  <w:num w:numId="21" w16cid:durableId="1879661951">
    <w:abstractNumId w:val="4"/>
  </w:num>
  <w:num w:numId="22" w16cid:durableId="805784294">
    <w:abstractNumId w:val="3"/>
  </w:num>
  <w:num w:numId="23" w16cid:durableId="429355942">
    <w:abstractNumId w:val="9"/>
  </w:num>
  <w:num w:numId="24" w16cid:durableId="919679716">
    <w:abstractNumId w:val="8"/>
  </w:num>
  <w:num w:numId="25" w16cid:durableId="1947074746">
    <w:abstractNumId w:val="5"/>
  </w:num>
  <w:num w:numId="26" w16cid:durableId="1074625819">
    <w:abstractNumId w:val="13"/>
  </w:num>
  <w:num w:numId="27" w16cid:durableId="218328404">
    <w:abstractNumId w:val="11"/>
  </w:num>
  <w:num w:numId="28" w16cid:durableId="19028597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vj5bVN0wmPIGixS9l63rtvhFLnUT3PrZFUaO2GM/S5RhEKeORUXbTexJ28RGv/qRHZlzp5Qsd7x0FtiUHbMCQ==" w:salt="IUJaCmpU2A0zDd+RTeJIU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3"/>
    <w:rsid w:val="000018C2"/>
    <w:rsid w:val="0002109B"/>
    <w:rsid w:val="00022B42"/>
    <w:rsid w:val="00062D1A"/>
    <w:rsid w:val="00091B4F"/>
    <w:rsid w:val="000B0728"/>
    <w:rsid w:val="000C0178"/>
    <w:rsid w:val="000F2D9F"/>
    <w:rsid w:val="000F39ED"/>
    <w:rsid w:val="001278AA"/>
    <w:rsid w:val="00130F76"/>
    <w:rsid w:val="0013690F"/>
    <w:rsid w:val="00152CEC"/>
    <w:rsid w:val="0015573F"/>
    <w:rsid w:val="00176736"/>
    <w:rsid w:val="00233603"/>
    <w:rsid w:val="002448E0"/>
    <w:rsid w:val="00254E6A"/>
    <w:rsid w:val="0027220E"/>
    <w:rsid w:val="002A0CC9"/>
    <w:rsid w:val="002B584C"/>
    <w:rsid w:val="003105B8"/>
    <w:rsid w:val="00326124"/>
    <w:rsid w:val="0038237A"/>
    <w:rsid w:val="003824C4"/>
    <w:rsid w:val="00392E99"/>
    <w:rsid w:val="003A6177"/>
    <w:rsid w:val="003B40DF"/>
    <w:rsid w:val="003C3004"/>
    <w:rsid w:val="00424110"/>
    <w:rsid w:val="004602DE"/>
    <w:rsid w:val="00497A91"/>
    <w:rsid w:val="00524EC3"/>
    <w:rsid w:val="005468F8"/>
    <w:rsid w:val="00594AA8"/>
    <w:rsid w:val="005D0A6E"/>
    <w:rsid w:val="005D0C05"/>
    <w:rsid w:val="005E666F"/>
    <w:rsid w:val="005F4C40"/>
    <w:rsid w:val="00633D99"/>
    <w:rsid w:val="00650C7A"/>
    <w:rsid w:val="006775DD"/>
    <w:rsid w:val="0068486D"/>
    <w:rsid w:val="00704EA3"/>
    <w:rsid w:val="00733B56"/>
    <w:rsid w:val="00746045"/>
    <w:rsid w:val="0075049E"/>
    <w:rsid w:val="007656EB"/>
    <w:rsid w:val="00782B67"/>
    <w:rsid w:val="00790349"/>
    <w:rsid w:val="0079200E"/>
    <w:rsid w:val="007B7A33"/>
    <w:rsid w:val="007C6D71"/>
    <w:rsid w:val="007D53FB"/>
    <w:rsid w:val="007F101E"/>
    <w:rsid w:val="00801756"/>
    <w:rsid w:val="00827F6A"/>
    <w:rsid w:val="008454BE"/>
    <w:rsid w:val="0088319A"/>
    <w:rsid w:val="008A6515"/>
    <w:rsid w:val="008B5A08"/>
    <w:rsid w:val="008F1AF9"/>
    <w:rsid w:val="00903D19"/>
    <w:rsid w:val="009333AB"/>
    <w:rsid w:val="009A380F"/>
    <w:rsid w:val="009B2916"/>
    <w:rsid w:val="009D3AF7"/>
    <w:rsid w:val="00A300A9"/>
    <w:rsid w:val="00A40694"/>
    <w:rsid w:val="00A43CAC"/>
    <w:rsid w:val="00A450FC"/>
    <w:rsid w:val="00A65918"/>
    <w:rsid w:val="00A840EF"/>
    <w:rsid w:val="00A94A8A"/>
    <w:rsid w:val="00AA32D9"/>
    <w:rsid w:val="00B41861"/>
    <w:rsid w:val="00B8330C"/>
    <w:rsid w:val="00BE43C5"/>
    <w:rsid w:val="00BF756D"/>
    <w:rsid w:val="00C12DDC"/>
    <w:rsid w:val="00C6343E"/>
    <w:rsid w:val="00CA6732"/>
    <w:rsid w:val="00CB396B"/>
    <w:rsid w:val="00CC4BB3"/>
    <w:rsid w:val="00D123FE"/>
    <w:rsid w:val="00D12D58"/>
    <w:rsid w:val="00D45D5B"/>
    <w:rsid w:val="00D71F37"/>
    <w:rsid w:val="00DA6887"/>
    <w:rsid w:val="00DB7032"/>
    <w:rsid w:val="00DD3228"/>
    <w:rsid w:val="00DD48FB"/>
    <w:rsid w:val="00DD5070"/>
    <w:rsid w:val="00E07B90"/>
    <w:rsid w:val="00E534E3"/>
    <w:rsid w:val="00E60B8B"/>
    <w:rsid w:val="00E76551"/>
    <w:rsid w:val="00E87A1D"/>
    <w:rsid w:val="00E94A0A"/>
    <w:rsid w:val="00EB28B3"/>
    <w:rsid w:val="00EB4F40"/>
    <w:rsid w:val="00EC345C"/>
    <w:rsid w:val="00EF53EC"/>
    <w:rsid w:val="00F001E1"/>
    <w:rsid w:val="00F31270"/>
    <w:rsid w:val="00F3287D"/>
    <w:rsid w:val="00F41DBA"/>
    <w:rsid w:val="00FB1479"/>
    <w:rsid w:val="00FE63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EF29444"/>
  <w15:chartTrackingRefBased/>
  <w15:docId w15:val="{85055346-4A65-472D-8D02-11BD03DC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3FB"/>
    <w:pPr>
      <w:spacing w:after="60"/>
    </w:pPr>
    <w:rPr>
      <w:rFonts w:ascii="Arial Narrow" w:hAnsi="Arial Narrow"/>
      <w:sz w:val="24"/>
      <w:lang w:eastAsia="de-DE"/>
    </w:rPr>
  </w:style>
  <w:style w:type="paragraph" w:styleId="Titre1">
    <w:name w:val="heading 1"/>
    <w:basedOn w:val="Normal"/>
    <w:next w:val="DTC-Block"/>
    <w:qFormat/>
    <w:rsid w:val="007D53FB"/>
    <w:pPr>
      <w:keepNext/>
      <w:widowControl w:val="0"/>
      <w:numPr>
        <w:numId w:val="25"/>
      </w:numPr>
      <w:spacing w:before="360" w:after="120"/>
      <w:outlineLvl w:val="0"/>
    </w:pPr>
    <w:rPr>
      <w:b/>
      <w:snapToGrid w:val="0"/>
      <w:kern w:val="28"/>
      <w:sz w:val="26"/>
    </w:rPr>
  </w:style>
  <w:style w:type="paragraph" w:styleId="Titre2">
    <w:name w:val="heading 2"/>
    <w:basedOn w:val="Normal"/>
    <w:next w:val="DTC-Block"/>
    <w:qFormat/>
    <w:rsid w:val="007D53FB"/>
    <w:pPr>
      <w:keepNext/>
      <w:widowControl w:val="0"/>
      <w:numPr>
        <w:ilvl w:val="1"/>
        <w:numId w:val="25"/>
      </w:numPr>
      <w:spacing w:before="120" w:after="120"/>
      <w:outlineLvl w:val="1"/>
    </w:pPr>
    <w:rPr>
      <w:b/>
      <w:snapToGrid w:val="0"/>
    </w:rPr>
  </w:style>
  <w:style w:type="paragraph" w:styleId="Titre3">
    <w:name w:val="heading 3"/>
    <w:basedOn w:val="Normal"/>
    <w:next w:val="Standard1"/>
    <w:qFormat/>
    <w:rsid w:val="007D53FB"/>
    <w:pPr>
      <w:keepNext/>
      <w:widowControl w:val="0"/>
      <w:spacing w:before="120"/>
      <w:outlineLvl w:val="2"/>
    </w:pPr>
    <w:rPr>
      <w:rFonts w:ascii="Arial" w:hAnsi="Arial"/>
      <w:b/>
    </w:rPr>
  </w:style>
  <w:style w:type="paragraph" w:styleId="Titre4">
    <w:name w:val="heading 4"/>
    <w:basedOn w:val="Normal"/>
    <w:next w:val="Standard1"/>
    <w:qFormat/>
    <w:rsid w:val="007D53FB"/>
    <w:pPr>
      <w:keepNext/>
      <w:widowControl w:val="0"/>
      <w:spacing w:before="120"/>
      <w:outlineLvl w:val="3"/>
    </w:pPr>
    <w:rPr>
      <w:b/>
      <w:i/>
    </w:rPr>
  </w:style>
  <w:style w:type="paragraph" w:styleId="Titre5">
    <w:name w:val="heading 5"/>
    <w:basedOn w:val="Normal"/>
    <w:next w:val="Normal"/>
    <w:qFormat/>
    <w:rsid w:val="007D53FB"/>
    <w:pPr>
      <w:keepNext/>
      <w:tabs>
        <w:tab w:val="left" w:pos="6096"/>
      </w:tabs>
      <w:spacing w:before="360"/>
      <w:outlineLvl w:val="4"/>
    </w:pPr>
    <w:rPr>
      <w:b/>
      <w:sz w:val="32"/>
    </w:rPr>
  </w:style>
  <w:style w:type="paragraph" w:styleId="Titre6">
    <w:name w:val="heading 6"/>
    <w:basedOn w:val="Normal"/>
    <w:next w:val="Normal"/>
    <w:qFormat/>
    <w:rsid w:val="007D53FB"/>
    <w:pPr>
      <w:keepNext/>
      <w:spacing w:before="360"/>
      <w:outlineLvl w:val="5"/>
    </w:pPr>
    <w:rPr>
      <w:b/>
    </w:rPr>
  </w:style>
  <w:style w:type="paragraph" w:styleId="Titre7">
    <w:name w:val="heading 7"/>
    <w:basedOn w:val="Normal"/>
    <w:next w:val="Normal"/>
    <w:qFormat/>
    <w:rsid w:val="007D53FB"/>
    <w:pPr>
      <w:keepNext/>
      <w:outlineLvl w:val="6"/>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1">
    <w:name w:val="Standard1"/>
    <w:basedOn w:val="Normal"/>
    <w:rsid w:val="007D53FB"/>
    <w:pPr>
      <w:widowControl w:val="0"/>
      <w:numPr>
        <w:numId w:val="21"/>
      </w:numPr>
      <w:jc w:val="both"/>
    </w:pPr>
  </w:style>
  <w:style w:type="paragraph" w:styleId="En-tte">
    <w:name w:val="header"/>
    <w:basedOn w:val="Normal"/>
    <w:rsid w:val="007D53FB"/>
    <w:pPr>
      <w:widowControl w:val="0"/>
      <w:pBdr>
        <w:bottom w:val="single" w:sz="4" w:space="1" w:color="auto"/>
      </w:pBdr>
      <w:tabs>
        <w:tab w:val="left" w:pos="0"/>
        <w:tab w:val="left" w:pos="4820"/>
      </w:tabs>
      <w:spacing w:before="20" w:after="20"/>
    </w:pPr>
    <w:rPr>
      <w:sz w:val="16"/>
    </w:rPr>
  </w:style>
  <w:style w:type="paragraph" w:styleId="Pieddepage">
    <w:name w:val="footer"/>
    <w:basedOn w:val="Retraitnormal"/>
    <w:rsid w:val="007D53FB"/>
    <w:pPr>
      <w:widowControl w:val="0"/>
      <w:tabs>
        <w:tab w:val="left" w:pos="0"/>
        <w:tab w:val="center" w:pos="4536"/>
        <w:tab w:val="right" w:pos="8505"/>
      </w:tabs>
      <w:spacing w:before="20" w:after="20"/>
      <w:ind w:left="0"/>
    </w:pPr>
    <w:rPr>
      <w:snapToGrid w:val="0"/>
      <w:sz w:val="16"/>
    </w:rPr>
  </w:style>
  <w:style w:type="paragraph" w:styleId="Retraitnormal">
    <w:name w:val="Normal Indent"/>
    <w:basedOn w:val="Normal"/>
    <w:rsid w:val="007D53FB"/>
    <w:pPr>
      <w:ind w:left="708"/>
    </w:pPr>
  </w:style>
  <w:style w:type="paragraph" w:customStyle="1" w:styleId="Comic">
    <w:name w:val="Comic"/>
    <w:basedOn w:val="Normal"/>
    <w:rsid w:val="007D53FB"/>
    <w:pPr>
      <w:spacing w:before="120" w:after="120"/>
    </w:pPr>
    <w:rPr>
      <w:rFonts w:ascii="Comic Sans MS" w:hAnsi="Comic Sans MS"/>
      <w:b/>
      <w:sz w:val="48"/>
    </w:rPr>
  </w:style>
  <w:style w:type="paragraph" w:styleId="TM1">
    <w:name w:val="toc 1"/>
    <w:basedOn w:val="Normal"/>
    <w:next w:val="Normal"/>
    <w:autoRedefine/>
    <w:semiHidden/>
    <w:rsid w:val="007D53FB"/>
    <w:pPr>
      <w:widowControl w:val="0"/>
      <w:spacing w:before="120"/>
    </w:pPr>
    <w:rPr>
      <w:b/>
      <w:snapToGrid w:val="0"/>
    </w:rPr>
  </w:style>
  <w:style w:type="paragraph" w:styleId="TM2">
    <w:name w:val="toc 2"/>
    <w:basedOn w:val="Normal"/>
    <w:next w:val="Normal"/>
    <w:autoRedefine/>
    <w:semiHidden/>
    <w:rsid w:val="007D53FB"/>
    <w:pPr>
      <w:widowControl w:val="0"/>
      <w:tabs>
        <w:tab w:val="left" w:pos="851"/>
        <w:tab w:val="right" w:pos="9639"/>
      </w:tabs>
    </w:pPr>
    <w:rPr>
      <w:b/>
      <w:smallCaps/>
      <w:noProof/>
      <w:snapToGrid w:val="0"/>
      <w:sz w:val="22"/>
    </w:rPr>
  </w:style>
  <w:style w:type="paragraph" w:styleId="TM3">
    <w:name w:val="toc 3"/>
    <w:basedOn w:val="Normal"/>
    <w:next w:val="Normal"/>
    <w:autoRedefine/>
    <w:semiHidden/>
    <w:rsid w:val="007D53FB"/>
    <w:pPr>
      <w:widowControl w:val="0"/>
      <w:ind w:left="170"/>
    </w:pPr>
  </w:style>
  <w:style w:type="paragraph" w:styleId="TM4">
    <w:name w:val="toc 4"/>
    <w:basedOn w:val="Normal"/>
    <w:next w:val="Normal"/>
    <w:autoRedefine/>
    <w:semiHidden/>
    <w:rsid w:val="007D53FB"/>
    <w:pPr>
      <w:widowControl w:val="0"/>
      <w:ind w:left="340"/>
    </w:pPr>
  </w:style>
  <w:style w:type="character" w:styleId="Numrodepage">
    <w:name w:val="page number"/>
    <w:basedOn w:val="Policepardfaut"/>
    <w:rsid w:val="007D53FB"/>
  </w:style>
  <w:style w:type="paragraph" w:customStyle="1" w:styleId="DTC-Block">
    <w:name w:val="DTC-Block"/>
    <w:basedOn w:val="Normal"/>
    <w:rsid w:val="007D53FB"/>
    <w:pPr>
      <w:ind w:left="567"/>
      <w:jc w:val="both"/>
    </w:pPr>
  </w:style>
  <w:style w:type="paragraph" w:styleId="Lgende">
    <w:name w:val="caption"/>
    <w:basedOn w:val="Normal"/>
    <w:next w:val="Normal"/>
    <w:qFormat/>
    <w:rsid w:val="007D53FB"/>
    <w:pPr>
      <w:spacing w:before="480"/>
    </w:pPr>
    <w:rPr>
      <w:b/>
    </w:rPr>
  </w:style>
  <w:style w:type="paragraph" w:styleId="Retraitcorpsdetexte">
    <w:name w:val="Body Text Indent"/>
    <w:basedOn w:val="Normal"/>
    <w:rsid w:val="007D53FB"/>
    <w:pPr>
      <w:widowControl w:val="0"/>
      <w:tabs>
        <w:tab w:val="left" w:pos="567"/>
      </w:tabs>
      <w:spacing w:after="0"/>
      <w:ind w:left="567" w:hanging="567"/>
      <w:jc w:val="both"/>
    </w:pPr>
    <w:rPr>
      <w:snapToGrid w:val="0"/>
    </w:rPr>
  </w:style>
  <w:style w:type="paragraph" w:styleId="Retraitcorpsdetexte2">
    <w:name w:val="Body Text Indent 2"/>
    <w:basedOn w:val="Normal"/>
    <w:rsid w:val="007D53FB"/>
    <w:pPr>
      <w:widowControl w:val="0"/>
      <w:tabs>
        <w:tab w:val="left" w:pos="567"/>
      </w:tabs>
      <w:spacing w:after="0"/>
      <w:ind w:left="566" w:hanging="566"/>
      <w:jc w:val="both"/>
    </w:pPr>
    <w:rPr>
      <w:snapToGrid w:val="0"/>
    </w:rPr>
  </w:style>
  <w:style w:type="paragraph" w:styleId="Corpsdetexte">
    <w:name w:val="Body Text"/>
    <w:basedOn w:val="Normal"/>
    <w:rsid w:val="007D53FB"/>
    <w:rPr>
      <w:sz w:val="22"/>
    </w:rPr>
  </w:style>
  <w:style w:type="paragraph" w:styleId="Corpsdetexte2">
    <w:name w:val="Body Text 2"/>
    <w:basedOn w:val="Normal"/>
    <w:rsid w:val="007D53FB"/>
    <w:pPr>
      <w:spacing w:after="0"/>
      <w:jc w:val="both"/>
    </w:pPr>
    <w:rPr>
      <w:sz w:val="22"/>
    </w:rPr>
  </w:style>
  <w:style w:type="paragraph" w:styleId="Retraitcorpsdetexte3">
    <w:name w:val="Body Text Indent 3"/>
    <w:basedOn w:val="Normal"/>
    <w:rsid w:val="007D53FB"/>
    <w:pPr>
      <w:tabs>
        <w:tab w:val="left" w:pos="1701"/>
        <w:tab w:val="left" w:leader="dot" w:pos="4111"/>
        <w:tab w:val="left" w:pos="4253"/>
        <w:tab w:val="left" w:pos="4962"/>
        <w:tab w:val="left" w:leader="dot" w:pos="9356"/>
      </w:tabs>
      <w:ind w:left="566"/>
      <w:jc w:val="both"/>
    </w:pPr>
    <w:rPr>
      <w:sz w:val="22"/>
    </w:rPr>
  </w:style>
  <w:style w:type="paragraph" w:styleId="Textedebulles">
    <w:name w:val="Balloon Text"/>
    <w:basedOn w:val="Normal"/>
    <w:link w:val="TextedebullesCar"/>
    <w:rsid w:val="00EC345C"/>
    <w:pPr>
      <w:spacing w:after="0"/>
    </w:pPr>
    <w:rPr>
      <w:rFonts w:ascii="Tahoma" w:hAnsi="Tahoma" w:cs="Tahoma"/>
      <w:sz w:val="16"/>
      <w:szCs w:val="16"/>
    </w:rPr>
  </w:style>
  <w:style w:type="character" w:customStyle="1" w:styleId="TextedebullesCar">
    <w:name w:val="Texte de bulles Car"/>
    <w:link w:val="Textedebulles"/>
    <w:rsid w:val="00EC345C"/>
    <w:rPr>
      <w:rFonts w:ascii="Tahoma" w:hAnsi="Tahoma" w:cs="Tahoma"/>
      <w:sz w:val="16"/>
      <w:szCs w:val="16"/>
      <w:lang w:eastAsia="de-DE"/>
    </w:rPr>
  </w:style>
  <w:style w:type="character" w:styleId="Lienhypertexte">
    <w:name w:val="Hyperlink"/>
    <w:rsid w:val="00594A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tc-ag.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Si@dtc-ag.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kop\Vorlagen\FORMULAR\!Fax.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!Fax.dot</Template>
  <TotalTime>0</TotalTime>
  <Pages>2</Pages>
  <Words>740</Words>
  <Characters>4667</Characters>
  <Application>Microsoft Office Word</Application>
  <DocSecurity>0</DocSecurity>
  <Lines>38</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Commande pour examens d'homologation de silencieux d'échappement de remplacement et catalyseurs échange standard</vt:lpstr>
      <vt:lpstr>Commande pour examens d'homologation de silencieux d'échappement de remplacement et catalyseurs échange standard</vt:lpstr>
    </vt:vector>
  </TitlesOfParts>
  <Company>DTC Dynamic Test Center AG</Company>
  <LinksUpToDate>false</LinksUpToDate>
  <CharactersWithSpaces>5397</CharactersWithSpaces>
  <SharedDoc>false</SharedDoc>
  <HLinks>
    <vt:vector size="6" baseType="variant">
      <vt:variant>
        <vt:i4>720909</vt:i4>
      </vt:variant>
      <vt:variant>
        <vt:i4>72</vt:i4>
      </vt:variant>
      <vt:variant>
        <vt:i4>0</vt:i4>
      </vt:variant>
      <vt:variant>
        <vt:i4>5</vt:i4>
      </vt:variant>
      <vt:variant>
        <vt:lpwstr>http://www.dtc-ag.ch/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Commande pour examens d'homologation de silencieux d'échappement de remplacement et catalyseurs échange standard</dc:title>
  <dc:subject>www</dc:subject>
  <dc:creator>BOM</dc:creator>
  <cp:keywords>022/29.12.2023</cp:keywords>
  <dc:description/>
  <cp:lastModifiedBy>Zara Burri</cp:lastModifiedBy>
  <cp:revision>27</cp:revision>
  <cp:lastPrinted>2022-01-19T13:57:00Z</cp:lastPrinted>
  <dcterms:created xsi:type="dcterms:W3CDTF">2022-01-19T13:10:00Z</dcterms:created>
  <dcterms:modified xsi:type="dcterms:W3CDTF">2024-01-08T15:42:00Z</dcterms:modified>
  <cp:category>Dienstleistungserbringung</cp:category>
</cp:coreProperties>
</file>